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FA1" w:rsidRPr="00A7736A" w:rsidRDefault="008F06B1" w:rsidP="004D2FA1">
      <w:pPr>
        <w:pStyle w:val="ndeer"/>
        <w:tabs>
          <w:tab w:val="left" w:pos="0"/>
        </w:tabs>
        <w:jc w:val="center"/>
        <w:rPr>
          <w:rFonts w:ascii="Ebrima" w:hAnsi="Ebrima"/>
          <w:b/>
          <w:sz w:val="20"/>
          <w:szCs w:val="24"/>
        </w:rPr>
      </w:pPr>
      <w:r w:rsidRPr="00A7736A">
        <w:rPr>
          <w:rFonts w:ascii="Ebrima" w:hAnsi="Ebrima"/>
          <w:b/>
          <w:noProof/>
          <w:snapToGrid/>
          <w:sz w:val="20"/>
          <w:szCs w:val="24"/>
        </w:rPr>
        <w:drawing>
          <wp:inline distT="0" distB="0" distL="0" distR="0" wp14:anchorId="60695FAD" wp14:editId="458850BB">
            <wp:extent cx="981710" cy="963295"/>
            <wp:effectExtent l="0" t="0" r="8890" b="825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710" cy="963295"/>
                    </a:xfrm>
                    <a:prstGeom prst="rect">
                      <a:avLst/>
                    </a:prstGeom>
                    <a:noFill/>
                  </pic:spPr>
                </pic:pic>
              </a:graphicData>
            </a:graphic>
          </wp:inline>
        </w:drawing>
      </w:r>
    </w:p>
    <w:p w:rsidR="004D2FA1" w:rsidRPr="00A7736A" w:rsidRDefault="008F06B1" w:rsidP="00A7736A">
      <w:pPr>
        <w:pStyle w:val="ndeer"/>
        <w:tabs>
          <w:tab w:val="left" w:pos="0"/>
        </w:tabs>
        <w:spacing w:before="60" w:line="276" w:lineRule="auto"/>
        <w:jc w:val="center"/>
        <w:rPr>
          <w:rFonts w:ascii="Ebrima" w:hAnsi="Ebrima"/>
          <w:b/>
          <w:sz w:val="22"/>
          <w:szCs w:val="24"/>
        </w:rPr>
      </w:pPr>
      <w:r w:rsidRPr="00A7736A">
        <w:rPr>
          <w:rFonts w:ascii="Ebrima" w:hAnsi="Ebrima"/>
          <w:b/>
          <w:sz w:val="22"/>
        </w:rPr>
        <w:t>KUZEY ANADOLU</w:t>
      </w:r>
      <w:r w:rsidR="004D2FA1" w:rsidRPr="00A7736A">
        <w:rPr>
          <w:rFonts w:ascii="Ebrima" w:hAnsi="Ebrima"/>
          <w:b/>
          <w:sz w:val="22"/>
        </w:rPr>
        <w:t xml:space="preserve"> </w:t>
      </w:r>
      <w:r w:rsidR="004D2FA1" w:rsidRPr="00A7736A">
        <w:rPr>
          <w:rFonts w:ascii="Ebrima" w:hAnsi="Ebrima"/>
          <w:b/>
          <w:sz w:val="22"/>
          <w:szCs w:val="24"/>
        </w:rPr>
        <w:t xml:space="preserve">KALKINMA AJANSI </w:t>
      </w:r>
    </w:p>
    <w:p w:rsidR="004D2FA1" w:rsidRPr="00A7736A" w:rsidRDefault="004D2FA1" w:rsidP="00A7736A">
      <w:pPr>
        <w:pStyle w:val="ndeer"/>
        <w:tabs>
          <w:tab w:val="left" w:pos="0"/>
        </w:tabs>
        <w:spacing w:before="60" w:line="276" w:lineRule="auto"/>
        <w:jc w:val="center"/>
        <w:rPr>
          <w:rFonts w:ascii="Ebrima" w:hAnsi="Ebrima"/>
          <w:b/>
          <w:sz w:val="22"/>
          <w:szCs w:val="24"/>
        </w:rPr>
      </w:pPr>
      <w:r w:rsidRPr="00A7736A">
        <w:rPr>
          <w:rFonts w:ascii="Ebrima" w:hAnsi="Ebrima"/>
          <w:b/>
          <w:bCs/>
          <w:sz w:val="22"/>
        </w:rPr>
        <w:t>201</w:t>
      </w:r>
      <w:r w:rsidR="005F1914" w:rsidRPr="00A7736A">
        <w:rPr>
          <w:rFonts w:ascii="Ebrima" w:hAnsi="Ebrima"/>
          <w:b/>
          <w:bCs/>
          <w:sz w:val="22"/>
        </w:rPr>
        <w:t>2</w:t>
      </w:r>
      <w:r w:rsidRPr="00A7736A">
        <w:rPr>
          <w:rFonts w:ascii="Ebrima" w:hAnsi="Ebrima"/>
          <w:b/>
          <w:bCs/>
          <w:sz w:val="22"/>
        </w:rPr>
        <w:t xml:space="preserve"> YILI TEKNİK DESTEK </w:t>
      </w:r>
      <w:r w:rsidRPr="00A7736A">
        <w:rPr>
          <w:rFonts w:ascii="Ebrima" w:hAnsi="Ebrima"/>
          <w:b/>
          <w:sz w:val="22"/>
          <w:szCs w:val="24"/>
        </w:rPr>
        <w:t>PROGRAMI KAPSAMINDA DESTEKLENEN</w:t>
      </w:r>
    </w:p>
    <w:p w:rsidR="004D2FA1" w:rsidRPr="00A7736A" w:rsidRDefault="00A7736A" w:rsidP="00A7736A">
      <w:pPr>
        <w:pStyle w:val="ndeer"/>
        <w:tabs>
          <w:tab w:val="left" w:pos="0"/>
        </w:tabs>
        <w:spacing w:before="60" w:line="276" w:lineRule="auto"/>
        <w:jc w:val="center"/>
        <w:rPr>
          <w:rFonts w:ascii="Ebrima" w:hAnsi="Ebrima"/>
          <w:b/>
          <w:sz w:val="22"/>
          <w:szCs w:val="24"/>
        </w:rPr>
      </w:pPr>
      <w:r w:rsidRPr="00F314D9">
        <w:rPr>
          <w:rFonts w:ascii="Ebrima" w:hAnsi="Ebrima"/>
          <w:b/>
          <w:sz w:val="22"/>
          <w:szCs w:val="24"/>
        </w:rPr>
        <w:t>&lt;Teknik Destek Talebinin Başlığı&gt;</w:t>
      </w:r>
      <w:r w:rsidR="004D2FA1" w:rsidRPr="00A7736A">
        <w:rPr>
          <w:rFonts w:ascii="Ebrima" w:hAnsi="Ebrima"/>
          <w:b/>
          <w:sz w:val="22"/>
          <w:szCs w:val="24"/>
        </w:rPr>
        <w:t xml:space="preserve"> </w:t>
      </w:r>
    </w:p>
    <w:p w:rsidR="004D2FA1" w:rsidRPr="00A7736A" w:rsidRDefault="004D2FA1" w:rsidP="00A7736A">
      <w:pPr>
        <w:pStyle w:val="ndeer"/>
        <w:tabs>
          <w:tab w:val="left" w:pos="0"/>
        </w:tabs>
        <w:spacing w:before="60" w:line="276" w:lineRule="auto"/>
        <w:jc w:val="center"/>
        <w:rPr>
          <w:rFonts w:ascii="Ebrima" w:hAnsi="Ebrima"/>
          <w:b/>
          <w:sz w:val="22"/>
          <w:szCs w:val="24"/>
        </w:rPr>
      </w:pPr>
      <w:r w:rsidRPr="00A7736A">
        <w:rPr>
          <w:rFonts w:ascii="Ebrima" w:hAnsi="Ebrima"/>
          <w:b/>
          <w:sz w:val="22"/>
          <w:szCs w:val="24"/>
        </w:rPr>
        <w:t xml:space="preserve">BAŞLIKLI </w:t>
      </w:r>
      <w:r w:rsidR="00C041A6" w:rsidRPr="00A7736A">
        <w:rPr>
          <w:rFonts w:ascii="Ebrima" w:hAnsi="Ebrima"/>
          <w:b/>
          <w:sz w:val="22"/>
          <w:szCs w:val="24"/>
        </w:rPr>
        <w:t>TALEBE</w:t>
      </w:r>
      <w:r w:rsidRPr="00A7736A">
        <w:rPr>
          <w:rFonts w:ascii="Ebrima" w:hAnsi="Ebrima"/>
          <w:b/>
          <w:sz w:val="22"/>
          <w:szCs w:val="24"/>
        </w:rPr>
        <w:t xml:space="preserve"> İLİŞKİN DESTEK SÖZLEŞMESİ</w:t>
      </w:r>
    </w:p>
    <w:p w:rsidR="004D2FA1" w:rsidRPr="00A7736A" w:rsidRDefault="00A7736A" w:rsidP="004D2FA1">
      <w:pPr>
        <w:pStyle w:val="Text2"/>
        <w:tabs>
          <w:tab w:val="clear" w:pos="2161"/>
          <w:tab w:val="left" w:pos="-1701"/>
          <w:tab w:val="left" w:pos="-1560"/>
          <w:tab w:val="left" w:pos="0"/>
        </w:tabs>
        <w:ind w:left="0"/>
        <w:rPr>
          <w:rFonts w:ascii="Ebrima" w:hAnsi="Ebrima"/>
          <w:b/>
          <w:sz w:val="20"/>
          <w:szCs w:val="24"/>
          <w:highlight w:val="lightGray"/>
          <w:lang w:val="tr-TR"/>
        </w:rPr>
      </w:pPr>
      <w:r w:rsidRPr="00A7736A">
        <w:rPr>
          <w:rFonts w:ascii="Ebrima" w:hAnsi="Ebrima"/>
          <w:noProof/>
          <w:sz w:val="20"/>
          <w:szCs w:val="24"/>
          <w:lang w:val="tr-TR" w:eastAsia="tr-TR"/>
        </w:rPr>
        <mc:AlternateContent>
          <mc:Choice Requires="wps">
            <w:drawing>
              <wp:anchor distT="0" distB="0" distL="114300" distR="114300" simplePos="0" relativeHeight="251659264" behindDoc="0" locked="0" layoutInCell="1" allowOverlap="1" wp14:anchorId="5B770893" wp14:editId="0090E5CB">
                <wp:simplePos x="0" y="0"/>
                <wp:positionH relativeFrom="column">
                  <wp:posOffset>1175385</wp:posOffset>
                </wp:positionH>
                <wp:positionV relativeFrom="paragraph">
                  <wp:posOffset>247650</wp:posOffset>
                </wp:positionV>
                <wp:extent cx="2374265" cy="1403985"/>
                <wp:effectExtent l="0" t="0" r="13970" b="1016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7A3878" w:rsidRDefault="007A3878"/>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92.55pt;margin-top:19.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">
                <v:textbox style="mso-fit-shape-to-text:t">
                  <w:txbxContent>
                    <w:p w:rsidR="00802569" w:rsidRDefault="00802569"/>
                  </w:txbxContent>
                </v:textbox>
              </v:shape>
            </w:pict>
          </mc:Fallback>
        </mc:AlternateContent>
      </w:r>
    </w:p>
    <w:p w:rsidR="00146B3B" w:rsidRPr="00F314D9" w:rsidRDefault="004D2FA1" w:rsidP="004D2FA1">
      <w:pPr>
        <w:pStyle w:val="Text2"/>
        <w:tabs>
          <w:tab w:val="clear" w:pos="2161"/>
          <w:tab w:val="left" w:pos="-1701"/>
          <w:tab w:val="left" w:pos="-1560"/>
          <w:tab w:val="left" w:pos="0"/>
        </w:tabs>
        <w:ind w:left="0"/>
        <w:rPr>
          <w:rFonts w:ascii="Ebrima" w:hAnsi="Ebrima"/>
          <w:spacing w:val="-4"/>
          <w:sz w:val="20"/>
          <w:szCs w:val="24"/>
          <w:lang w:val="tr-TR"/>
        </w:rPr>
      </w:pPr>
      <w:r w:rsidRPr="00F314D9">
        <w:rPr>
          <w:rFonts w:ascii="Ebrima" w:hAnsi="Ebrima"/>
          <w:spacing w:val="-4"/>
          <w:sz w:val="20"/>
          <w:szCs w:val="24"/>
          <w:lang w:val="tr-TR"/>
        </w:rPr>
        <w:t>Sözleşme Numarası:</w:t>
      </w:r>
      <w:r w:rsidR="006F379E" w:rsidRPr="00F314D9">
        <w:rPr>
          <w:rFonts w:ascii="Ebrima" w:hAnsi="Ebrima"/>
          <w:spacing w:val="-4"/>
          <w:sz w:val="20"/>
          <w:szCs w:val="24"/>
          <w:lang w:val="tr-TR"/>
        </w:rPr>
        <w:t xml:space="preserve"> </w:t>
      </w:r>
    </w:p>
    <w:p w:rsidR="004D2FA1" w:rsidRPr="00F314D9" w:rsidRDefault="004D2FA1" w:rsidP="004D2FA1">
      <w:pPr>
        <w:pStyle w:val="Text2"/>
        <w:tabs>
          <w:tab w:val="clear" w:pos="2161"/>
          <w:tab w:val="left" w:pos="-1701"/>
          <w:tab w:val="left" w:pos="-1560"/>
          <w:tab w:val="left" w:pos="0"/>
        </w:tabs>
        <w:ind w:left="0"/>
        <w:rPr>
          <w:rFonts w:ascii="Ebrima" w:hAnsi="Ebrima"/>
          <w:snapToGrid/>
          <w:spacing w:val="-4"/>
          <w:sz w:val="20"/>
          <w:szCs w:val="24"/>
          <w:u w:val="single"/>
          <w:lang w:val="tr-TR"/>
        </w:rPr>
      </w:pPr>
      <w:r w:rsidRPr="00F314D9">
        <w:rPr>
          <w:rFonts w:ascii="Ebrima" w:hAnsi="Ebrima"/>
          <w:b/>
          <w:spacing w:val="-4"/>
          <w:sz w:val="20"/>
          <w:szCs w:val="24"/>
          <w:u w:val="single"/>
          <w:lang w:val="tr-TR"/>
        </w:rPr>
        <w:t>Taraflar:</w:t>
      </w:r>
      <w:r w:rsidRPr="00F314D9">
        <w:rPr>
          <w:rFonts w:ascii="Ebrima" w:hAnsi="Ebrima"/>
          <w:snapToGrid/>
          <w:spacing w:val="-4"/>
          <w:sz w:val="20"/>
          <w:szCs w:val="24"/>
          <w:u w:val="single"/>
          <w:lang w:val="tr-TR"/>
        </w:rPr>
        <w:t xml:space="preserve"> </w:t>
      </w:r>
    </w:p>
    <w:p w:rsidR="004D2FA1" w:rsidRPr="00F314D9" w:rsidRDefault="004D2FA1" w:rsidP="004D2FA1">
      <w:pPr>
        <w:tabs>
          <w:tab w:val="left" w:pos="0"/>
        </w:tabs>
        <w:jc w:val="both"/>
        <w:rPr>
          <w:rFonts w:ascii="Ebrima" w:hAnsi="Ebrima"/>
          <w:spacing w:val="-4"/>
          <w:sz w:val="20"/>
          <w:lang w:val="tr-TR"/>
        </w:rPr>
      </w:pPr>
      <w:r w:rsidRPr="00F314D9">
        <w:rPr>
          <w:rFonts w:ascii="Ebrima" w:hAnsi="Ebrima"/>
          <w:spacing w:val="-4"/>
          <w:sz w:val="20"/>
          <w:lang w:val="tr-TR"/>
        </w:rPr>
        <w:t xml:space="preserve">Bir tarafta </w:t>
      </w:r>
    </w:p>
    <w:p w:rsidR="004D2FA1" w:rsidRPr="00F314D9" w:rsidRDefault="004D2FA1" w:rsidP="004D2FA1">
      <w:pPr>
        <w:tabs>
          <w:tab w:val="left" w:pos="-1440"/>
          <w:tab w:val="left" w:pos="-720"/>
          <w:tab w:val="left" w:pos="0"/>
          <w:tab w:val="left" w:pos="828"/>
          <w:tab w:val="left" w:pos="1044"/>
          <w:tab w:val="left" w:pos="1260"/>
          <w:tab w:val="left" w:pos="1476"/>
          <w:tab w:val="left" w:pos="1692"/>
          <w:tab w:val="left" w:pos="2160"/>
        </w:tabs>
        <w:jc w:val="both"/>
        <w:rPr>
          <w:rFonts w:ascii="Ebrima" w:hAnsi="Ebrima"/>
          <w:spacing w:val="-4"/>
          <w:sz w:val="20"/>
          <w:lang w:val="tr-TR"/>
        </w:rPr>
      </w:pPr>
      <w:r w:rsidRPr="00F314D9">
        <w:rPr>
          <w:rFonts w:ascii="Ebrima" w:hAnsi="Ebrima"/>
          <w:spacing w:val="-4"/>
          <w:sz w:val="20"/>
          <w:lang w:val="tr-TR"/>
        </w:rPr>
        <w:t>T.C</w:t>
      </w:r>
      <w:r w:rsidR="008F06B1" w:rsidRPr="00F314D9">
        <w:rPr>
          <w:rFonts w:ascii="Ebrima" w:hAnsi="Ebrima"/>
          <w:spacing w:val="-4"/>
          <w:sz w:val="20"/>
          <w:lang w:val="tr-TR"/>
        </w:rPr>
        <w:t>. Kuzey Anadolu</w:t>
      </w:r>
      <w:r w:rsidRPr="00F314D9">
        <w:rPr>
          <w:rFonts w:ascii="Ebrima" w:hAnsi="Ebrima"/>
          <w:spacing w:val="-4"/>
          <w:sz w:val="20"/>
          <w:lang w:val="tr-TR"/>
        </w:rPr>
        <w:t xml:space="preserve"> Kalkınma Ajansı</w:t>
      </w:r>
    </w:p>
    <w:p w:rsidR="004D2FA1" w:rsidRPr="00F314D9" w:rsidRDefault="008F06B1" w:rsidP="004D2FA1">
      <w:pPr>
        <w:tabs>
          <w:tab w:val="left" w:pos="-1440"/>
          <w:tab w:val="left" w:pos="-720"/>
          <w:tab w:val="left" w:pos="0"/>
          <w:tab w:val="left" w:pos="828"/>
          <w:tab w:val="left" w:pos="1044"/>
          <w:tab w:val="left" w:pos="1260"/>
          <w:tab w:val="left" w:pos="1476"/>
          <w:tab w:val="left" w:pos="1692"/>
          <w:tab w:val="left" w:pos="2160"/>
        </w:tabs>
        <w:jc w:val="both"/>
        <w:rPr>
          <w:rFonts w:ascii="Ebrima" w:hAnsi="Ebrima"/>
          <w:spacing w:val="-4"/>
          <w:sz w:val="20"/>
          <w:lang w:val="tr-TR"/>
        </w:rPr>
      </w:pPr>
      <w:r w:rsidRPr="00F314D9">
        <w:rPr>
          <w:rFonts w:ascii="Ebrima" w:hAnsi="Ebrima"/>
          <w:spacing w:val="-4"/>
          <w:sz w:val="20"/>
          <w:lang w:val="tr-TR"/>
        </w:rPr>
        <w:t>Cebrail Mah. Saray Sok. No:1 37200 Kastamonu</w:t>
      </w:r>
      <w:r w:rsidR="00215EC2" w:rsidRPr="00F314D9">
        <w:rPr>
          <w:rFonts w:ascii="Ebrima" w:hAnsi="Ebrima"/>
          <w:spacing w:val="-4"/>
          <w:sz w:val="20"/>
          <w:lang w:val="tr-TR"/>
        </w:rPr>
        <w:t xml:space="preserve"> </w:t>
      </w:r>
    </w:p>
    <w:p w:rsidR="004D2FA1" w:rsidRPr="00F314D9" w:rsidRDefault="004D2FA1" w:rsidP="004D2FA1">
      <w:pPr>
        <w:tabs>
          <w:tab w:val="left" w:pos="-1701"/>
          <w:tab w:val="left" w:pos="-1560"/>
          <w:tab w:val="left" w:pos="-1440"/>
          <w:tab w:val="left" w:pos="0"/>
        </w:tabs>
        <w:jc w:val="both"/>
        <w:rPr>
          <w:rFonts w:ascii="Ebrima" w:hAnsi="Ebrima"/>
          <w:spacing w:val="-4"/>
          <w:sz w:val="20"/>
          <w:lang w:val="tr-TR"/>
        </w:rPr>
      </w:pPr>
    </w:p>
    <w:p w:rsidR="004D2FA1" w:rsidRPr="00F314D9" w:rsidRDefault="004D2FA1" w:rsidP="004D2FA1">
      <w:pPr>
        <w:tabs>
          <w:tab w:val="left" w:pos="-1701"/>
          <w:tab w:val="left" w:pos="-1560"/>
          <w:tab w:val="left" w:pos="-1440"/>
          <w:tab w:val="left" w:pos="0"/>
        </w:tabs>
        <w:jc w:val="both"/>
        <w:rPr>
          <w:rFonts w:ascii="Ebrima" w:hAnsi="Ebrima"/>
          <w:spacing w:val="-4"/>
          <w:sz w:val="20"/>
          <w:lang w:val="tr-TR"/>
        </w:rPr>
      </w:pPr>
      <w:r w:rsidRPr="00F314D9">
        <w:rPr>
          <w:rFonts w:ascii="Ebrima" w:hAnsi="Ebrima"/>
          <w:spacing w:val="-4"/>
          <w:sz w:val="20"/>
          <w:lang w:val="tr-TR"/>
        </w:rPr>
        <w:t>Diğer tarafta</w:t>
      </w:r>
    </w:p>
    <w:p w:rsidR="00B044F9" w:rsidRPr="00F314D9" w:rsidRDefault="00B044F9" w:rsidP="00B044F9">
      <w:pPr>
        <w:tabs>
          <w:tab w:val="left" w:pos="0"/>
        </w:tabs>
        <w:jc w:val="both"/>
        <w:rPr>
          <w:rFonts w:ascii="Ebrima" w:hAnsi="Ebrima"/>
          <w:b/>
          <w:spacing w:val="-4"/>
          <w:sz w:val="20"/>
          <w:lang w:val="tr-TR"/>
        </w:rPr>
      </w:pP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[Destek Yararlanıcısının Tam Resmi Adı]</w:t>
      </w:r>
      <w:r w:rsidRPr="00F314D9">
        <w:rPr>
          <w:rStyle w:val="DipnotBavurusu"/>
          <w:rFonts w:ascii="Ebrima" w:hAnsi="Ebrima"/>
          <w:spacing w:val="-4"/>
          <w:sz w:val="20"/>
          <w:lang w:val="tr-TR"/>
        </w:rPr>
        <w:footnoteReference w:id="1"/>
      </w:r>
      <w:r w:rsidRPr="00F314D9">
        <w:rPr>
          <w:rFonts w:ascii="Ebrima" w:hAnsi="Ebrima"/>
          <w:spacing w:val="-4"/>
          <w:sz w:val="20"/>
          <w:lang w:val="tr-TR"/>
        </w:rPr>
        <w:t xml:space="preserve"> </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[Resmi Sicil Numarası]</w:t>
      </w:r>
    </w:p>
    <w:p w:rsidR="00B044F9" w:rsidRPr="00F314D9" w:rsidRDefault="001B4491" w:rsidP="00B044F9">
      <w:pPr>
        <w:tabs>
          <w:tab w:val="left" w:pos="0"/>
        </w:tabs>
        <w:jc w:val="both"/>
        <w:rPr>
          <w:rFonts w:ascii="Ebrima" w:hAnsi="Ebrima"/>
          <w:spacing w:val="-4"/>
          <w:sz w:val="20"/>
          <w:lang w:val="tr-TR"/>
        </w:rPr>
      </w:pPr>
      <w:r w:rsidRPr="00F314D9">
        <w:rPr>
          <w:rFonts w:ascii="Ebrima" w:hAnsi="Ebrima"/>
          <w:spacing w:val="-4"/>
          <w:sz w:val="20"/>
          <w:lang w:val="tr-TR"/>
        </w:rPr>
        <w:t>[Tam Resmi Adresi]</w:t>
      </w:r>
      <w:r w:rsidR="00B044F9" w:rsidRPr="00F314D9">
        <w:rPr>
          <w:rStyle w:val="DipnotBavurusu"/>
          <w:rFonts w:ascii="Ebrima" w:hAnsi="Ebrima"/>
          <w:spacing w:val="-4"/>
          <w:sz w:val="20"/>
          <w:lang w:val="tr-TR"/>
        </w:rPr>
        <w:footnoteReference w:id="2"/>
      </w:r>
      <w:r w:rsidR="00B044F9" w:rsidRPr="00F314D9">
        <w:rPr>
          <w:rFonts w:ascii="Ebrima" w:hAnsi="Ebrima"/>
          <w:spacing w:val="-4"/>
          <w:sz w:val="20"/>
          <w:lang w:val="tr-TR"/>
        </w:rPr>
        <w:t xml:space="preserve"> </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[Vergi Dairesi Adı]</w:t>
      </w:r>
    </w:p>
    <w:p w:rsidR="00B044F9" w:rsidRPr="00F314D9" w:rsidRDefault="00B044F9" w:rsidP="00B044F9">
      <w:pPr>
        <w:tabs>
          <w:tab w:val="left" w:pos="0"/>
        </w:tabs>
        <w:jc w:val="both"/>
        <w:rPr>
          <w:rFonts w:ascii="Ebrima" w:hAnsi="Ebrima"/>
          <w:spacing w:val="-4"/>
          <w:sz w:val="20"/>
          <w:lang w:val="tr-TR"/>
        </w:rPr>
      </w:pPr>
      <w:r w:rsidRPr="00F314D9">
        <w:rPr>
          <w:rFonts w:ascii="Ebrima" w:hAnsi="Ebrima"/>
          <w:spacing w:val="-4"/>
          <w:sz w:val="20"/>
          <w:lang w:val="tr-TR"/>
        </w:rPr>
        <w:t>[Vergi Kimlik Numarası]</w:t>
      </w:r>
    </w:p>
    <w:p w:rsidR="00B044F9" w:rsidRPr="00F314D9" w:rsidRDefault="00B044F9" w:rsidP="00B044F9">
      <w:pPr>
        <w:tabs>
          <w:tab w:val="left" w:pos="0"/>
        </w:tabs>
        <w:jc w:val="both"/>
        <w:rPr>
          <w:rFonts w:ascii="Ebrima" w:hAnsi="Ebrima"/>
          <w:b/>
          <w:spacing w:val="-4"/>
          <w:sz w:val="20"/>
          <w:lang w:val="tr-TR"/>
        </w:rPr>
      </w:pPr>
    </w:p>
    <w:p w:rsidR="004D2FA1" w:rsidRPr="00F314D9" w:rsidRDefault="004D2FA1" w:rsidP="00B044F9">
      <w:pPr>
        <w:tabs>
          <w:tab w:val="left" w:pos="0"/>
        </w:tabs>
        <w:jc w:val="both"/>
        <w:rPr>
          <w:rFonts w:ascii="Ebrima" w:hAnsi="Ebrima"/>
          <w:spacing w:val="-4"/>
          <w:sz w:val="20"/>
          <w:lang w:val="tr-TR"/>
        </w:rPr>
      </w:pPr>
      <w:r w:rsidRPr="00F314D9">
        <w:rPr>
          <w:rFonts w:ascii="Ebrima" w:hAnsi="Ebrima"/>
          <w:spacing w:val="-4"/>
          <w:sz w:val="20"/>
          <w:lang w:val="tr-TR"/>
        </w:rPr>
        <w:t>aşağıdaki hususlarda mutabık kalmışlardır:</w:t>
      </w:r>
    </w:p>
    <w:p w:rsidR="004D2FA1" w:rsidRPr="00F314D9" w:rsidRDefault="004D2FA1" w:rsidP="004D2FA1">
      <w:pPr>
        <w:tabs>
          <w:tab w:val="left" w:pos="0"/>
        </w:tabs>
        <w:jc w:val="both"/>
        <w:rPr>
          <w:rFonts w:ascii="Ebrima" w:hAnsi="Ebrima"/>
          <w:spacing w:val="-4"/>
          <w:sz w:val="20"/>
          <w:lang w:val="tr-TR"/>
        </w:rPr>
      </w:pPr>
    </w:p>
    <w:p w:rsidR="004D2FA1" w:rsidRPr="00F314D9" w:rsidRDefault="004D2FA1" w:rsidP="004D2FA1">
      <w:pPr>
        <w:tabs>
          <w:tab w:val="left" w:pos="0"/>
        </w:tabs>
        <w:jc w:val="center"/>
        <w:rPr>
          <w:rFonts w:ascii="Ebrima" w:hAnsi="Ebrima"/>
          <w:b/>
          <w:spacing w:val="-4"/>
          <w:sz w:val="20"/>
          <w:lang w:val="tr-TR"/>
        </w:rPr>
      </w:pPr>
      <w:r w:rsidRPr="00F314D9">
        <w:rPr>
          <w:rFonts w:ascii="Ebrima" w:hAnsi="Ebrima"/>
          <w:b/>
          <w:spacing w:val="-4"/>
          <w:sz w:val="20"/>
          <w:lang w:val="tr-TR"/>
        </w:rPr>
        <w:t>Özel Koşullar</w:t>
      </w:r>
    </w:p>
    <w:p w:rsidR="004D2FA1" w:rsidRPr="00F314D9" w:rsidRDefault="004D2FA1" w:rsidP="004D2FA1">
      <w:pPr>
        <w:pStyle w:val="Text1"/>
        <w:tabs>
          <w:tab w:val="left" w:pos="0"/>
        </w:tabs>
        <w:spacing w:after="0"/>
        <w:ind w:left="567" w:hanging="567"/>
        <w:rPr>
          <w:rFonts w:ascii="Ebrima" w:hAnsi="Ebrima"/>
          <w:b/>
          <w:spacing w:val="-4"/>
          <w:sz w:val="20"/>
          <w:szCs w:val="24"/>
          <w:lang w:val="tr-TR"/>
        </w:rPr>
      </w:pPr>
      <w:r w:rsidRPr="00F314D9">
        <w:rPr>
          <w:rFonts w:ascii="Ebrima" w:hAnsi="Ebrima"/>
          <w:b/>
          <w:spacing w:val="-4"/>
          <w:sz w:val="20"/>
          <w:szCs w:val="24"/>
          <w:lang w:val="tr-TR"/>
        </w:rPr>
        <w:t>Madde 1 - Amaç</w:t>
      </w:r>
    </w:p>
    <w:p w:rsidR="004D2FA1" w:rsidRPr="00F314D9" w:rsidRDefault="004D2FA1" w:rsidP="004D2FA1">
      <w:pPr>
        <w:numPr>
          <w:ilvl w:val="1"/>
          <w:numId w:val="2"/>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 xml:space="preserve">İşbu sözleşmenin amacı, </w:t>
      </w:r>
      <w:r w:rsidR="0037303B" w:rsidRPr="00F314D9">
        <w:rPr>
          <w:rFonts w:ascii="Ebrima" w:hAnsi="Ebrima"/>
          <w:spacing w:val="-4"/>
          <w:sz w:val="20"/>
          <w:lang w:val="tr-TR"/>
        </w:rPr>
        <w:t>&lt;teknik destek talebinin başlığı&gt;</w:t>
      </w:r>
      <w:r w:rsidRPr="00F314D9">
        <w:rPr>
          <w:rFonts w:ascii="Ebrima" w:hAnsi="Ebrima"/>
          <w:spacing w:val="-4"/>
          <w:sz w:val="20"/>
          <w:lang w:val="tr-TR"/>
        </w:rPr>
        <w:t xml:space="preserve"> başlıklı faaliyetin uygulanması için Ajans tarafından destek verilmesinin hükme bağlanmasıdır.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Destek Yararlanıcısına destek, bu sözleşmedeki hüküm ve koşullar uyarınca verilir. Destek Yararlanıcısı ve yüklenici bu özel koşullar (“Özel Koşullar”) ve eklerden oluşan işbu sözleşmeyi kayda aldığını ve kabul ettiğini beyan eder.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Destek Yararlanıcısı desteği kabul eder ve faaliyeti kendi sorumluluğu altında yürütmeyi taahhüt eder.</w:t>
      </w:r>
    </w:p>
    <w:p w:rsidR="004D2FA1" w:rsidRPr="00F314D9" w:rsidRDefault="004D2FA1" w:rsidP="004D2FA1">
      <w:pPr>
        <w:numPr>
          <w:ilvl w:val="1"/>
          <w:numId w:val="1"/>
        </w:numPr>
        <w:tabs>
          <w:tab w:val="clear" w:pos="360"/>
          <w:tab w:val="left" w:pos="0"/>
        </w:tabs>
        <w:spacing w:before="120" w:after="120"/>
        <w:ind w:left="590" w:hanging="590"/>
        <w:jc w:val="both"/>
        <w:rPr>
          <w:rFonts w:ascii="Ebrima" w:hAnsi="Ebrima"/>
          <w:spacing w:val="-4"/>
          <w:sz w:val="20"/>
          <w:lang w:val="tr-TR"/>
        </w:rPr>
      </w:pPr>
      <w:r w:rsidRPr="00F314D9">
        <w:rPr>
          <w:rFonts w:ascii="Ebrima" w:hAnsi="Ebrima"/>
          <w:spacing w:val="-4"/>
          <w:sz w:val="20"/>
          <w:lang w:val="tr-TR"/>
        </w:rPr>
        <w:t xml:space="preserve">Destek Yararlanıcısı 5449 sayılı Kanuna uygun olarak </w:t>
      </w:r>
      <w:r w:rsidR="003D5299" w:rsidRPr="00F314D9">
        <w:rPr>
          <w:rFonts w:ascii="Ebrima" w:hAnsi="Ebrima"/>
          <w:spacing w:val="-4"/>
          <w:sz w:val="20"/>
          <w:lang w:val="tr-TR"/>
        </w:rPr>
        <w:t>Kuzey Anadolu Kalkınma</w:t>
      </w:r>
      <w:r w:rsidRPr="00F314D9">
        <w:rPr>
          <w:rFonts w:ascii="Ebrima" w:hAnsi="Ebrima"/>
          <w:spacing w:val="-4"/>
          <w:sz w:val="20"/>
          <w:lang w:val="tr-TR"/>
        </w:rPr>
        <w:t xml:space="preserve"> Ajansı ve diğer yetkili makamlarca destek yönetimine ilişkin düzenlenen kural ve esaslara uymayı taahhüt eder. </w:t>
      </w:r>
    </w:p>
    <w:p w:rsidR="004D2FA1" w:rsidRPr="00F314D9" w:rsidRDefault="002650BD" w:rsidP="00BC7329">
      <w:pPr>
        <w:spacing w:after="200" w:line="276" w:lineRule="auto"/>
        <w:rPr>
          <w:rFonts w:ascii="Ebrima" w:hAnsi="Ebrima"/>
          <w:b/>
          <w:spacing w:val="-4"/>
          <w:sz w:val="20"/>
          <w:lang w:val="tr-TR"/>
        </w:rPr>
      </w:pPr>
      <w:r w:rsidRPr="00F314D9">
        <w:rPr>
          <w:rFonts w:ascii="Ebrima" w:hAnsi="Ebrima"/>
          <w:b/>
          <w:spacing w:val="-4"/>
          <w:sz w:val="20"/>
          <w:lang w:val="tr-TR"/>
        </w:rPr>
        <w:br w:type="page"/>
      </w:r>
      <w:r w:rsidR="004D2FA1" w:rsidRPr="00F314D9">
        <w:rPr>
          <w:rFonts w:ascii="Ebrima" w:hAnsi="Ebrima"/>
          <w:b/>
          <w:spacing w:val="-4"/>
          <w:sz w:val="20"/>
          <w:lang w:val="tr-TR"/>
        </w:rPr>
        <w:lastRenderedPageBreak/>
        <w:t>Madde 2 - Faaliyetin uygulama süresi</w:t>
      </w:r>
    </w:p>
    <w:p w:rsidR="004D2FA1" w:rsidRPr="00F314D9" w:rsidRDefault="004D2FA1" w:rsidP="004D2FA1">
      <w:pPr>
        <w:numPr>
          <w:ilvl w:val="1"/>
          <w:numId w:val="3"/>
        </w:numPr>
        <w:tabs>
          <w:tab w:val="clear" w:pos="570"/>
          <w:tab w:val="left" w:pos="0"/>
        </w:tabs>
        <w:spacing w:before="120" w:after="120"/>
        <w:jc w:val="both"/>
        <w:rPr>
          <w:rFonts w:ascii="Ebrima" w:hAnsi="Ebrima"/>
          <w:spacing w:val="-4"/>
          <w:sz w:val="20"/>
          <w:lang w:val="tr-TR"/>
        </w:rPr>
      </w:pPr>
      <w:r w:rsidRPr="00F314D9">
        <w:rPr>
          <w:rFonts w:ascii="Ebrima" w:hAnsi="Ebrima"/>
          <w:snapToGrid w:val="0"/>
          <w:spacing w:val="-4"/>
          <w:sz w:val="20"/>
          <w:lang w:val="tr-TR"/>
        </w:rPr>
        <w:t>İş bu Sözleşme, taraflardan en son imzalayan tarafın imzaladığı tarihte yürürlüğe girer.</w:t>
      </w:r>
    </w:p>
    <w:p w:rsidR="004D2FA1" w:rsidRPr="00F314D9" w:rsidRDefault="004D2FA1" w:rsidP="004D2FA1">
      <w:pPr>
        <w:numPr>
          <w:ilvl w:val="1"/>
          <w:numId w:val="3"/>
        </w:numPr>
        <w:tabs>
          <w:tab w:val="clear" w:pos="570"/>
          <w:tab w:val="left" w:pos="0"/>
        </w:tabs>
        <w:spacing w:before="120" w:after="120"/>
        <w:jc w:val="both"/>
        <w:rPr>
          <w:rFonts w:ascii="Ebrima" w:hAnsi="Ebrima"/>
          <w:spacing w:val="-4"/>
          <w:sz w:val="20"/>
          <w:lang w:val="tr-TR"/>
        </w:rPr>
      </w:pPr>
      <w:r w:rsidRPr="00F314D9">
        <w:rPr>
          <w:rFonts w:ascii="Ebrima" w:hAnsi="Ebrima"/>
          <w:spacing w:val="-4"/>
          <w:sz w:val="20"/>
          <w:lang w:val="tr-TR"/>
        </w:rPr>
        <w:t>Faaliyetin uygulanmasına aşağıdaki tarihte başlanır:</w:t>
      </w:r>
    </w:p>
    <w:p w:rsidR="004D2FA1" w:rsidRPr="00F314D9" w:rsidRDefault="004D2FA1" w:rsidP="004D2FA1">
      <w:pPr>
        <w:widowControl w:val="0"/>
        <w:tabs>
          <w:tab w:val="left" w:pos="0"/>
        </w:tabs>
        <w:spacing w:before="120" w:after="120"/>
        <w:ind w:firstLine="360"/>
        <w:jc w:val="both"/>
        <w:rPr>
          <w:rFonts w:ascii="Ebrima" w:hAnsi="Ebrima"/>
          <w:i/>
          <w:snapToGrid w:val="0"/>
          <w:spacing w:val="-4"/>
          <w:sz w:val="20"/>
          <w:lang w:val="tr-TR"/>
        </w:rPr>
      </w:pPr>
      <w:r w:rsidRPr="00F314D9">
        <w:rPr>
          <w:rFonts w:ascii="Ebrima" w:hAnsi="Ebrima"/>
          <w:i/>
          <w:snapToGrid w:val="0"/>
          <w:spacing w:val="-4"/>
          <w:sz w:val="20"/>
          <w:lang w:val="tr-TR"/>
        </w:rPr>
        <w:t>"</w:t>
      </w:r>
      <w:r w:rsidRPr="00F314D9">
        <w:rPr>
          <w:rFonts w:ascii="Ebrima" w:hAnsi="Ebrima"/>
          <w:b/>
          <w:i/>
          <w:snapToGrid w:val="0"/>
          <w:spacing w:val="-4"/>
          <w:sz w:val="20"/>
          <w:lang w:val="tr-TR"/>
        </w:rPr>
        <w:t>Taraflardan en son imzalayan tarafın imzaladığı günden sonraki gün</w:t>
      </w:r>
      <w:r w:rsidRPr="00F314D9">
        <w:rPr>
          <w:rFonts w:ascii="Ebrima" w:hAnsi="Ebrima"/>
          <w:i/>
          <w:snapToGrid w:val="0"/>
          <w:spacing w:val="-4"/>
          <w:sz w:val="20"/>
          <w:lang w:val="tr-TR"/>
        </w:rPr>
        <w:t xml:space="preserve">" </w:t>
      </w:r>
    </w:p>
    <w:p w:rsidR="004D2FA1" w:rsidRPr="00F314D9" w:rsidRDefault="004D2FA1" w:rsidP="004D2FA1">
      <w:pPr>
        <w:numPr>
          <w:ilvl w:val="1"/>
          <w:numId w:val="3"/>
        </w:numPr>
        <w:tabs>
          <w:tab w:val="clear" w:pos="570"/>
          <w:tab w:val="left" w:pos="0"/>
        </w:tabs>
        <w:spacing w:before="120" w:after="120"/>
        <w:jc w:val="both"/>
        <w:rPr>
          <w:rFonts w:ascii="Ebrima" w:hAnsi="Ebrima"/>
          <w:snapToGrid w:val="0"/>
          <w:spacing w:val="-4"/>
          <w:sz w:val="20"/>
          <w:lang w:val="tr-TR"/>
        </w:rPr>
      </w:pPr>
      <w:r w:rsidRPr="00F314D9">
        <w:rPr>
          <w:rFonts w:ascii="Ebrima" w:hAnsi="Ebrima"/>
          <w:snapToGrid w:val="0"/>
          <w:spacing w:val="-4"/>
          <w:sz w:val="20"/>
          <w:lang w:val="tr-TR"/>
        </w:rPr>
        <w:t>Faaliyetin uygulama süresi, 30</w:t>
      </w:r>
      <w:r w:rsidRPr="00F314D9">
        <w:rPr>
          <w:rFonts w:ascii="Ebrima" w:hAnsi="Ebrima"/>
          <w:spacing w:val="-4"/>
          <w:sz w:val="20"/>
          <w:lang w:val="tr-TR"/>
        </w:rPr>
        <w:t xml:space="preserve"> (gündür)</w:t>
      </w:r>
      <w:r w:rsidRPr="00F314D9">
        <w:rPr>
          <w:rFonts w:ascii="Ebrima" w:hAnsi="Ebrima"/>
          <w:snapToGrid w:val="0"/>
          <w:spacing w:val="-4"/>
          <w:sz w:val="20"/>
          <w:lang w:val="tr-TR"/>
        </w:rPr>
        <w:t>.</w:t>
      </w:r>
    </w:p>
    <w:p w:rsidR="004D2FA1" w:rsidRPr="00F314D9" w:rsidRDefault="004D2FA1" w:rsidP="004D2FA1">
      <w:pPr>
        <w:numPr>
          <w:ilvl w:val="1"/>
          <w:numId w:val="3"/>
        </w:numPr>
        <w:tabs>
          <w:tab w:val="clear" w:pos="570"/>
          <w:tab w:val="left" w:pos="0"/>
        </w:tabs>
        <w:spacing w:before="120" w:after="120"/>
        <w:jc w:val="both"/>
        <w:rPr>
          <w:rFonts w:ascii="Ebrima" w:hAnsi="Ebrima"/>
          <w:snapToGrid w:val="0"/>
          <w:spacing w:val="-4"/>
          <w:sz w:val="20"/>
          <w:lang w:val="tr-TR"/>
        </w:rPr>
      </w:pPr>
      <w:r w:rsidRPr="00F314D9">
        <w:rPr>
          <w:rFonts w:ascii="Ebrima" w:hAnsi="Ebrima"/>
          <w:snapToGrid w:val="0"/>
          <w:spacing w:val="-4"/>
          <w:sz w:val="20"/>
          <w:lang w:val="tr-TR"/>
        </w:rPr>
        <w:t>İşbu Sözleşmede günlere yapılan her atıf takvim günlerine yapılan atıftır.</w:t>
      </w:r>
    </w:p>
    <w:p w:rsidR="003E3013" w:rsidRPr="00F314D9" w:rsidRDefault="003E3013" w:rsidP="004D2FA1">
      <w:pPr>
        <w:pStyle w:val="CM7"/>
        <w:tabs>
          <w:tab w:val="left" w:pos="0"/>
        </w:tabs>
        <w:spacing w:before="120" w:after="120" w:line="360" w:lineRule="auto"/>
        <w:jc w:val="both"/>
        <w:rPr>
          <w:rFonts w:ascii="Ebrima" w:hAnsi="Ebrima"/>
          <w:b/>
          <w:spacing w:val="-4"/>
          <w:sz w:val="20"/>
        </w:rPr>
      </w:pPr>
    </w:p>
    <w:p w:rsidR="004D2FA1" w:rsidRPr="00F314D9" w:rsidRDefault="004D2FA1" w:rsidP="004D2FA1">
      <w:pPr>
        <w:pStyle w:val="CM7"/>
        <w:tabs>
          <w:tab w:val="left" w:pos="0"/>
        </w:tabs>
        <w:spacing w:before="120" w:after="120" w:line="360" w:lineRule="auto"/>
        <w:jc w:val="both"/>
        <w:rPr>
          <w:rFonts w:ascii="Ebrima" w:hAnsi="Ebrima" w:cs="Arial"/>
          <w:b/>
          <w:spacing w:val="-4"/>
          <w:sz w:val="16"/>
          <w:szCs w:val="20"/>
        </w:rPr>
      </w:pPr>
      <w:r w:rsidRPr="00F314D9">
        <w:rPr>
          <w:rFonts w:ascii="Ebrima" w:hAnsi="Ebrima"/>
          <w:b/>
          <w:spacing w:val="-4"/>
          <w:sz w:val="20"/>
        </w:rPr>
        <w:t xml:space="preserve">Madde 3 – </w:t>
      </w:r>
      <w:r w:rsidR="00403710" w:rsidRPr="00F314D9">
        <w:rPr>
          <w:rFonts w:ascii="Ebrima" w:hAnsi="Ebrima"/>
          <w:b/>
          <w:spacing w:val="-4"/>
          <w:sz w:val="20"/>
          <w:lang w:eastAsia="en-US"/>
        </w:rPr>
        <w:t>Sözleşme Bedeli</w:t>
      </w:r>
    </w:p>
    <w:p w:rsidR="00403710" w:rsidRPr="00F314D9" w:rsidRDefault="00146B3B" w:rsidP="00F314D9">
      <w:pPr>
        <w:pStyle w:val="CM7"/>
        <w:tabs>
          <w:tab w:val="left" w:pos="0"/>
          <w:tab w:val="left" w:pos="567"/>
        </w:tabs>
        <w:spacing w:after="0"/>
        <w:jc w:val="both"/>
        <w:rPr>
          <w:rFonts w:ascii="Ebrima" w:hAnsi="Ebrima"/>
          <w:spacing w:val="-4"/>
          <w:sz w:val="20"/>
        </w:rPr>
      </w:pPr>
      <w:r w:rsidRPr="00F314D9">
        <w:rPr>
          <w:rFonts w:ascii="Ebrima" w:hAnsi="Ebrima"/>
          <w:spacing w:val="-4"/>
          <w:sz w:val="20"/>
        </w:rPr>
        <w:tab/>
      </w:r>
      <w:r w:rsidR="00403710" w:rsidRPr="00F314D9">
        <w:rPr>
          <w:rFonts w:ascii="Ebrima" w:hAnsi="Ebrima"/>
          <w:spacing w:val="-4"/>
          <w:sz w:val="20"/>
        </w:rPr>
        <w:t>Bu sözleşme bedelsiz düzenlenmiştir.</w:t>
      </w:r>
    </w:p>
    <w:p w:rsidR="00403710" w:rsidRPr="00F314D9" w:rsidRDefault="00403710" w:rsidP="004D2FA1">
      <w:pPr>
        <w:pStyle w:val="CM7"/>
        <w:tabs>
          <w:tab w:val="left" w:pos="0"/>
        </w:tabs>
        <w:spacing w:after="0"/>
        <w:jc w:val="both"/>
        <w:rPr>
          <w:rFonts w:ascii="Ebrima" w:hAnsi="Ebrima" w:cs="Arial"/>
          <w:spacing w:val="-4"/>
          <w:sz w:val="16"/>
          <w:szCs w:val="20"/>
        </w:rPr>
      </w:pPr>
    </w:p>
    <w:p w:rsidR="004D2FA1" w:rsidRPr="00F314D9" w:rsidRDefault="004D2FA1" w:rsidP="004D2FA1">
      <w:pPr>
        <w:tabs>
          <w:tab w:val="left" w:pos="0"/>
        </w:tabs>
        <w:jc w:val="both"/>
        <w:rPr>
          <w:rFonts w:ascii="Ebrima" w:hAnsi="Ebrima"/>
          <w:b/>
          <w:spacing w:val="-4"/>
          <w:sz w:val="20"/>
          <w:lang w:val="tr-TR"/>
        </w:rPr>
      </w:pPr>
      <w:r w:rsidRPr="00F314D9">
        <w:rPr>
          <w:rFonts w:ascii="Ebrima" w:hAnsi="Ebrima"/>
          <w:b/>
          <w:spacing w:val="-4"/>
          <w:sz w:val="20"/>
          <w:lang w:val="tr-TR"/>
        </w:rPr>
        <w:t xml:space="preserve">Madde 4 – </w:t>
      </w:r>
      <w:r w:rsidR="003E3013" w:rsidRPr="00F314D9">
        <w:rPr>
          <w:rFonts w:ascii="Ebrima" w:hAnsi="Ebrima"/>
          <w:b/>
          <w:spacing w:val="-4"/>
          <w:sz w:val="20"/>
          <w:lang w:val="tr-TR"/>
        </w:rPr>
        <w:t xml:space="preserve">Bilgi ve </w:t>
      </w:r>
      <w:r w:rsidRPr="00F314D9">
        <w:rPr>
          <w:rFonts w:ascii="Ebrima" w:hAnsi="Ebrima"/>
          <w:b/>
          <w:spacing w:val="-4"/>
          <w:sz w:val="20"/>
          <w:lang w:val="tr-TR"/>
        </w:rPr>
        <w:t xml:space="preserve">Raporlama </w:t>
      </w:r>
      <w:r w:rsidR="003E3013" w:rsidRPr="00F314D9">
        <w:rPr>
          <w:rFonts w:ascii="Ebrima" w:hAnsi="Ebrima"/>
          <w:b/>
          <w:spacing w:val="-4"/>
          <w:sz w:val="20"/>
          <w:lang w:val="tr-TR"/>
        </w:rPr>
        <w:t>Yükümlülüğü</w:t>
      </w:r>
    </w:p>
    <w:p w:rsidR="003E3013" w:rsidRPr="00F314D9" w:rsidRDefault="004D2FA1" w:rsidP="00F314D9">
      <w:pPr>
        <w:numPr>
          <w:ilvl w:val="1"/>
          <w:numId w:val="4"/>
        </w:numPr>
        <w:tabs>
          <w:tab w:val="clear" w:pos="360"/>
          <w:tab w:val="left" w:pos="0"/>
        </w:tabs>
        <w:spacing w:before="120"/>
        <w:ind w:left="567" w:hanging="567"/>
        <w:jc w:val="both"/>
        <w:rPr>
          <w:rFonts w:ascii="Ebrima" w:hAnsi="Ebrima"/>
          <w:b/>
          <w:spacing w:val="-4"/>
          <w:sz w:val="20"/>
          <w:lang w:val="tr-TR"/>
        </w:rPr>
      </w:pPr>
      <w:r w:rsidRPr="00F314D9">
        <w:rPr>
          <w:rFonts w:ascii="Ebrima" w:hAnsi="Ebrima"/>
          <w:spacing w:val="-4"/>
          <w:sz w:val="20"/>
          <w:lang w:val="tr-TR"/>
        </w:rPr>
        <w:t xml:space="preserve">Destek Yararlanıcısı, 1 (bir) adet nihai raporu faaliyetin uygulama süresinin bitimini müteakip 15 (onbeş) </w:t>
      </w:r>
      <w:r w:rsidR="00F314D9" w:rsidRPr="00F314D9">
        <w:rPr>
          <w:rFonts w:ascii="Ebrima" w:hAnsi="Ebrima"/>
          <w:spacing w:val="-4"/>
          <w:sz w:val="20"/>
          <w:lang w:val="tr-TR"/>
        </w:rPr>
        <w:t xml:space="preserve">   </w:t>
      </w:r>
      <w:r w:rsidRPr="00F314D9">
        <w:rPr>
          <w:rFonts w:ascii="Ebrima" w:hAnsi="Ebrima"/>
          <w:spacing w:val="-4"/>
          <w:sz w:val="20"/>
          <w:lang w:val="tr-TR"/>
        </w:rPr>
        <w:t xml:space="preserve">işgünü içinde, </w:t>
      </w:r>
      <w:r w:rsidR="001B4491" w:rsidRPr="00F314D9">
        <w:rPr>
          <w:rFonts w:ascii="Ebrima" w:hAnsi="Ebrima"/>
          <w:b/>
          <w:spacing w:val="-4"/>
          <w:sz w:val="20"/>
          <w:lang w:val="tr-TR"/>
        </w:rPr>
        <w:t>EK TD</w:t>
      </w:r>
      <w:r w:rsidR="00FA2687" w:rsidRPr="00F314D9">
        <w:rPr>
          <w:rFonts w:ascii="Ebrima" w:hAnsi="Ebrima"/>
          <w:b/>
          <w:spacing w:val="-4"/>
          <w:sz w:val="20"/>
          <w:lang w:val="tr-TR"/>
        </w:rPr>
        <w:t>7-1</w:t>
      </w:r>
      <w:r w:rsidR="001B4491" w:rsidRPr="00F314D9">
        <w:rPr>
          <w:rFonts w:ascii="Ebrima" w:hAnsi="Ebrima"/>
          <w:b/>
          <w:spacing w:val="-4"/>
          <w:sz w:val="20"/>
          <w:lang w:val="tr-TR"/>
        </w:rPr>
        <w:t xml:space="preserve"> </w:t>
      </w:r>
      <w:r w:rsidRPr="00F314D9">
        <w:rPr>
          <w:rFonts w:ascii="Ebrima" w:hAnsi="Ebrima"/>
          <w:b/>
          <w:spacing w:val="-4"/>
          <w:sz w:val="20"/>
          <w:lang w:val="tr-TR"/>
        </w:rPr>
        <w:t>Genel Koşullar Madde 2’</w:t>
      </w:r>
      <w:r w:rsidRPr="00F314D9">
        <w:rPr>
          <w:rFonts w:ascii="Ebrima" w:hAnsi="Ebrima"/>
          <w:spacing w:val="-4"/>
          <w:sz w:val="20"/>
          <w:lang w:val="tr-TR"/>
        </w:rPr>
        <w:t>ye uygun olarak hazırlayacaktır.</w:t>
      </w:r>
    </w:p>
    <w:p w:rsidR="00BC7329" w:rsidRPr="00F314D9" w:rsidRDefault="003E3013" w:rsidP="004D2FA1">
      <w:pPr>
        <w:numPr>
          <w:ilvl w:val="1"/>
          <w:numId w:val="4"/>
        </w:numPr>
        <w:tabs>
          <w:tab w:val="clear" w:pos="360"/>
          <w:tab w:val="left" w:pos="0"/>
        </w:tabs>
        <w:spacing w:before="120"/>
        <w:ind w:left="567" w:hanging="567"/>
        <w:jc w:val="both"/>
        <w:rPr>
          <w:rFonts w:ascii="Ebrima" w:hAnsi="Ebrima"/>
          <w:b/>
          <w:spacing w:val="-4"/>
          <w:sz w:val="20"/>
          <w:lang w:val="tr-TR"/>
        </w:rPr>
      </w:pPr>
      <w:r w:rsidRPr="00F314D9">
        <w:rPr>
          <w:rFonts w:ascii="Ebrima" w:hAnsi="Ebrima"/>
          <w:spacing w:val="-4"/>
          <w:sz w:val="20"/>
          <w:lang w:val="tr-TR"/>
        </w:rPr>
        <w:t>Destek</w:t>
      </w:r>
      <w:r w:rsidR="004D2FA1" w:rsidRPr="00F314D9">
        <w:rPr>
          <w:rFonts w:ascii="Ebrima" w:hAnsi="Ebrima"/>
          <w:spacing w:val="-4"/>
          <w:sz w:val="20"/>
          <w:lang w:val="tr-TR"/>
        </w:rPr>
        <w:t xml:space="preserve"> </w:t>
      </w:r>
      <w:r w:rsidRPr="00F314D9">
        <w:rPr>
          <w:rFonts w:ascii="Ebrima" w:hAnsi="Ebrima"/>
          <w:spacing w:val="-4"/>
          <w:sz w:val="20"/>
          <w:lang w:val="tr-TR"/>
        </w:rPr>
        <w:t xml:space="preserve">Yararlanıcısı, </w:t>
      </w:r>
      <w:r w:rsidR="00802569" w:rsidRPr="00F314D9">
        <w:rPr>
          <w:rFonts w:ascii="Ebrima" w:hAnsi="Ebrima"/>
          <w:spacing w:val="-4"/>
          <w:sz w:val="20"/>
          <w:lang w:val="tr-TR"/>
        </w:rPr>
        <w:t xml:space="preserve">Nihai Rapor dışında sözleşme sürecince veya sonrasında söz konusu teknik destek faaliyeti ve sonuçları ile ilgili olarak </w:t>
      </w:r>
      <w:r w:rsidRPr="00F314D9">
        <w:rPr>
          <w:rFonts w:ascii="Ebrima" w:hAnsi="Ebrima"/>
          <w:spacing w:val="-4"/>
          <w:sz w:val="20"/>
          <w:lang w:val="tr-TR"/>
        </w:rPr>
        <w:t xml:space="preserve">Ajans tarafından </w:t>
      </w:r>
      <w:r w:rsidR="00EE382B" w:rsidRPr="00F314D9">
        <w:rPr>
          <w:rFonts w:ascii="Ebrima" w:hAnsi="Ebrima"/>
          <w:spacing w:val="-4"/>
          <w:sz w:val="20"/>
          <w:lang w:val="tr-TR"/>
        </w:rPr>
        <w:t>i</w:t>
      </w:r>
      <w:r w:rsidR="006D0481" w:rsidRPr="00F314D9">
        <w:rPr>
          <w:rFonts w:ascii="Ebrima" w:hAnsi="Ebrima"/>
          <w:spacing w:val="-4"/>
          <w:sz w:val="20"/>
          <w:lang w:val="tr-TR"/>
        </w:rPr>
        <w:t xml:space="preserve">stenebilecek bilgileri </w:t>
      </w:r>
      <w:r w:rsidR="006D0481" w:rsidRPr="00F314D9">
        <w:rPr>
          <w:rFonts w:ascii="Ebrima" w:hAnsi="Ebrima"/>
          <w:b/>
          <w:spacing w:val="-4"/>
          <w:sz w:val="20"/>
          <w:lang w:val="tr-TR"/>
        </w:rPr>
        <w:t>en geç 10 (on</w:t>
      </w:r>
      <w:r w:rsidR="00EE382B" w:rsidRPr="00F314D9">
        <w:rPr>
          <w:rFonts w:ascii="Ebrima" w:hAnsi="Ebrima"/>
          <w:b/>
          <w:spacing w:val="-4"/>
          <w:sz w:val="20"/>
          <w:lang w:val="tr-TR"/>
        </w:rPr>
        <w:t>)</w:t>
      </w:r>
      <w:r w:rsidR="00EE382B" w:rsidRPr="00F314D9">
        <w:rPr>
          <w:rFonts w:ascii="Ebrima" w:hAnsi="Ebrima"/>
          <w:spacing w:val="-4"/>
          <w:sz w:val="20"/>
          <w:lang w:val="tr-TR"/>
        </w:rPr>
        <w:t xml:space="preserve"> gün içerisinde</w:t>
      </w:r>
      <w:r w:rsidR="00802569" w:rsidRPr="00F314D9">
        <w:rPr>
          <w:rFonts w:ascii="Ebrima" w:hAnsi="Ebrima"/>
          <w:spacing w:val="-4"/>
          <w:sz w:val="20"/>
          <w:lang w:val="tr-TR"/>
        </w:rPr>
        <w:t xml:space="preserve"> istenen formatta sunmakla yükümlüdür.</w:t>
      </w:r>
    </w:p>
    <w:p w:rsidR="00237D75" w:rsidRPr="00F314D9" w:rsidRDefault="00237D75" w:rsidP="00237D75">
      <w:pPr>
        <w:tabs>
          <w:tab w:val="left" w:pos="0"/>
        </w:tabs>
        <w:spacing w:before="120"/>
        <w:ind w:left="567"/>
        <w:jc w:val="both"/>
        <w:rPr>
          <w:rFonts w:ascii="Ebrima" w:hAnsi="Ebrima"/>
          <w:b/>
          <w:spacing w:val="-4"/>
          <w:sz w:val="20"/>
          <w:lang w:val="tr-TR"/>
        </w:rPr>
      </w:pPr>
    </w:p>
    <w:p w:rsidR="004D2FA1" w:rsidRPr="00F314D9" w:rsidRDefault="004D2FA1" w:rsidP="004D2FA1">
      <w:pPr>
        <w:pStyle w:val="Text1"/>
        <w:tabs>
          <w:tab w:val="left" w:pos="0"/>
        </w:tabs>
        <w:spacing w:after="0"/>
        <w:ind w:left="567" w:hanging="567"/>
        <w:rPr>
          <w:rFonts w:ascii="Ebrima" w:hAnsi="Ebrima"/>
          <w:b/>
          <w:spacing w:val="-4"/>
          <w:sz w:val="20"/>
          <w:szCs w:val="24"/>
          <w:lang w:val="tr-TR"/>
        </w:rPr>
      </w:pPr>
      <w:r w:rsidRPr="00F314D9">
        <w:rPr>
          <w:rFonts w:ascii="Ebrima" w:hAnsi="Ebrima"/>
          <w:b/>
          <w:spacing w:val="-4"/>
          <w:sz w:val="20"/>
          <w:szCs w:val="24"/>
          <w:lang w:val="tr-TR"/>
        </w:rPr>
        <w:t>Madde 5 – İrtibat adresleri</w:t>
      </w:r>
    </w:p>
    <w:p w:rsidR="004D2FA1" w:rsidRPr="00F314D9" w:rsidRDefault="004D2FA1" w:rsidP="003E3013">
      <w:pPr>
        <w:pStyle w:val="GvdeMetni"/>
        <w:tabs>
          <w:tab w:val="left" w:pos="0"/>
        </w:tabs>
        <w:spacing w:before="120" w:after="120"/>
        <w:ind w:left="567" w:hanging="567"/>
        <w:rPr>
          <w:rFonts w:ascii="Ebrima" w:hAnsi="Ebrima" w:cs="Times New Roman"/>
          <w:spacing w:val="-4"/>
          <w:sz w:val="20"/>
        </w:rPr>
      </w:pPr>
      <w:r w:rsidRPr="00F314D9">
        <w:rPr>
          <w:rFonts w:ascii="Ebrima" w:hAnsi="Ebrima" w:cs="Times New Roman"/>
          <w:b/>
          <w:spacing w:val="-4"/>
          <w:sz w:val="20"/>
        </w:rPr>
        <w:t>5.1</w:t>
      </w:r>
      <w:r w:rsidRPr="00F314D9">
        <w:rPr>
          <w:rFonts w:ascii="Ebrima" w:hAnsi="Ebrima" w:cs="Times New Roman"/>
          <w:spacing w:val="-4"/>
          <w:sz w:val="20"/>
        </w:rPr>
        <w:t xml:space="preserve"> </w:t>
      </w:r>
      <w:r w:rsidRPr="00F314D9">
        <w:rPr>
          <w:rFonts w:ascii="Ebrima" w:hAnsi="Ebrima" w:cs="Times New Roman"/>
          <w:spacing w:val="-4"/>
          <w:sz w:val="20"/>
        </w:rPr>
        <w:tab/>
        <w:t xml:space="preserve">İşbu sözleşme ile ilgili her türlü iletişim yazılı olacak, Destek Sözleşmesinin numarası ve faaliyetin başlığı belirtilecek ve bu sözleşmenin başındaki "Taraflar" </w:t>
      </w:r>
      <w:r w:rsidR="00EE382B" w:rsidRPr="00F314D9">
        <w:rPr>
          <w:rFonts w:ascii="Ebrima" w:hAnsi="Ebrima" w:cs="Times New Roman"/>
          <w:spacing w:val="-4"/>
          <w:sz w:val="20"/>
        </w:rPr>
        <w:t>bölümünde belirtilen adreslere t</w:t>
      </w:r>
      <w:r w:rsidRPr="00F314D9">
        <w:rPr>
          <w:rFonts w:ascii="Ebrima" w:hAnsi="Ebrima" w:cs="Times New Roman"/>
          <w:spacing w:val="-4"/>
          <w:sz w:val="20"/>
        </w:rPr>
        <w:t>ebligat adresi olarak gönderilecektir:</w:t>
      </w:r>
    </w:p>
    <w:p w:rsidR="004D2FA1" w:rsidRPr="00F314D9" w:rsidRDefault="004D2FA1" w:rsidP="003E3013">
      <w:pPr>
        <w:pStyle w:val="CM7"/>
        <w:tabs>
          <w:tab w:val="left" w:pos="0"/>
        </w:tabs>
        <w:spacing w:after="0"/>
        <w:ind w:left="567"/>
        <w:jc w:val="both"/>
        <w:rPr>
          <w:rFonts w:ascii="Ebrima" w:hAnsi="Ebrima"/>
          <w:spacing w:val="-4"/>
          <w:sz w:val="20"/>
          <w:lang w:eastAsia="en-US"/>
        </w:rPr>
      </w:pPr>
      <w:r w:rsidRPr="00F314D9">
        <w:rPr>
          <w:rFonts w:ascii="Ebrima" w:hAnsi="Ebrima"/>
          <w:spacing w:val="-4"/>
          <w:sz w:val="20"/>
          <w:lang w:eastAsia="en-US"/>
        </w:rPr>
        <w:t>Adres değişikliği yazılı olarak bildirilmediği takdirde sözleşmede yer alan adrese yapılan bildirim kabul edilmiş sayılır. Sözleşmede yer alan sözleşme kodunun yazışmalarda bulunması gerekir.</w:t>
      </w:r>
    </w:p>
    <w:p w:rsidR="004D2FA1" w:rsidRPr="00F314D9" w:rsidRDefault="004D2FA1" w:rsidP="004D2FA1">
      <w:pPr>
        <w:tabs>
          <w:tab w:val="left" w:pos="0"/>
        </w:tabs>
        <w:ind w:firstLine="540"/>
        <w:jc w:val="both"/>
        <w:rPr>
          <w:rFonts w:ascii="Ebrima" w:hAnsi="Ebrima"/>
          <w:spacing w:val="-4"/>
          <w:sz w:val="20"/>
          <w:lang w:val="tr-TR"/>
        </w:rPr>
      </w:pPr>
    </w:p>
    <w:p w:rsidR="00BC7329" w:rsidRPr="00F314D9" w:rsidRDefault="00BC7329" w:rsidP="004D2FA1">
      <w:pPr>
        <w:pStyle w:val="Text1"/>
        <w:tabs>
          <w:tab w:val="left" w:pos="0"/>
        </w:tabs>
        <w:spacing w:after="0"/>
        <w:ind w:left="567" w:hanging="567"/>
        <w:rPr>
          <w:rFonts w:ascii="Ebrima" w:hAnsi="Ebrima"/>
          <w:b/>
          <w:spacing w:val="-4"/>
          <w:sz w:val="20"/>
          <w:szCs w:val="24"/>
          <w:lang w:val="tr-TR"/>
        </w:rPr>
      </w:pPr>
    </w:p>
    <w:p w:rsidR="004D2FA1" w:rsidRPr="00F314D9" w:rsidRDefault="004D2FA1" w:rsidP="004D2FA1">
      <w:pPr>
        <w:pStyle w:val="Text1"/>
        <w:tabs>
          <w:tab w:val="left" w:pos="0"/>
        </w:tabs>
        <w:spacing w:after="0"/>
        <w:ind w:left="567" w:hanging="567"/>
        <w:rPr>
          <w:rFonts w:ascii="Ebrima" w:hAnsi="Ebrima"/>
          <w:b/>
          <w:i/>
          <w:spacing w:val="-4"/>
          <w:sz w:val="20"/>
          <w:szCs w:val="24"/>
          <w:lang w:val="tr-TR"/>
        </w:rPr>
      </w:pPr>
      <w:r w:rsidRPr="00F314D9">
        <w:rPr>
          <w:rFonts w:ascii="Ebrima" w:hAnsi="Ebrima"/>
          <w:b/>
          <w:spacing w:val="-4"/>
          <w:sz w:val="20"/>
          <w:szCs w:val="24"/>
          <w:lang w:val="tr-TR"/>
        </w:rPr>
        <w:t>Madde 6 - Ekler</w:t>
      </w:r>
    </w:p>
    <w:p w:rsidR="004D2FA1" w:rsidRPr="00F314D9" w:rsidRDefault="004D2FA1" w:rsidP="004D2FA1">
      <w:pPr>
        <w:tabs>
          <w:tab w:val="left" w:pos="0"/>
        </w:tabs>
        <w:jc w:val="both"/>
        <w:rPr>
          <w:rFonts w:ascii="Ebrima" w:hAnsi="Ebrima"/>
          <w:spacing w:val="-4"/>
          <w:sz w:val="20"/>
          <w:lang w:val="tr-TR"/>
        </w:rPr>
      </w:pPr>
    </w:p>
    <w:p w:rsidR="004D2FA1" w:rsidRPr="00F314D9" w:rsidRDefault="004D2FA1" w:rsidP="004D2FA1">
      <w:pPr>
        <w:tabs>
          <w:tab w:val="left" w:pos="0"/>
        </w:tabs>
        <w:ind w:left="567" w:hanging="567"/>
        <w:jc w:val="both"/>
        <w:rPr>
          <w:rFonts w:ascii="Ebrima" w:hAnsi="Ebrima"/>
          <w:spacing w:val="-4"/>
          <w:sz w:val="20"/>
          <w:lang w:val="tr-TR"/>
        </w:rPr>
      </w:pPr>
      <w:r w:rsidRPr="00F314D9">
        <w:rPr>
          <w:rFonts w:ascii="Ebrima" w:hAnsi="Ebrima"/>
          <w:b/>
          <w:spacing w:val="-4"/>
          <w:sz w:val="20"/>
          <w:lang w:val="tr-TR"/>
        </w:rPr>
        <w:t>6.1</w:t>
      </w:r>
      <w:r w:rsidRPr="00F314D9">
        <w:rPr>
          <w:rFonts w:ascii="Ebrima" w:hAnsi="Ebrima"/>
          <w:b/>
          <w:spacing w:val="-4"/>
          <w:sz w:val="20"/>
          <w:lang w:val="tr-TR"/>
        </w:rPr>
        <w:tab/>
      </w:r>
      <w:r w:rsidRPr="00F314D9">
        <w:rPr>
          <w:rFonts w:ascii="Ebrima" w:hAnsi="Ebrima"/>
          <w:spacing w:val="-4"/>
          <w:sz w:val="20"/>
          <w:lang w:val="tr-TR"/>
        </w:rPr>
        <w:t>Aşağıdaki belgeler Özel Koşullara eklenir ve sözleşmenin ayrılmaz bir parçasını oluşturur:</w:t>
      </w:r>
    </w:p>
    <w:p w:rsidR="004D2FA1" w:rsidRPr="00F314D9" w:rsidRDefault="004D2FA1" w:rsidP="001B449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Destek Sözleşmeleri için Genel Koşullar </w:t>
      </w:r>
      <w:r w:rsidR="00FA2687" w:rsidRPr="00F314D9">
        <w:rPr>
          <w:rFonts w:ascii="Ebrima" w:hAnsi="Ebrima"/>
          <w:spacing w:val="-4"/>
          <w:sz w:val="20"/>
          <w:lang w:val="tr-TR"/>
        </w:rPr>
        <w:t>EK TD7-1</w:t>
      </w:r>
    </w:p>
    <w:p w:rsidR="004D2FA1" w:rsidRPr="00F314D9" w:rsidRDefault="004D2FA1" w:rsidP="004D2FA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w:t>
      </w:r>
      <w:r w:rsidR="004A375F" w:rsidRPr="00F314D9">
        <w:rPr>
          <w:rFonts w:ascii="Ebrima" w:hAnsi="Ebrima"/>
          <w:spacing w:val="-4"/>
          <w:sz w:val="20"/>
          <w:lang w:val="tr-TR"/>
        </w:rPr>
        <w:t xml:space="preserve">2012 Yılı Teknik Destek Programı Başvuru Rehberi, </w:t>
      </w:r>
      <w:r w:rsidR="007A3878" w:rsidRPr="00F314D9">
        <w:rPr>
          <w:rFonts w:ascii="Ebrima" w:hAnsi="Ebrima"/>
          <w:spacing w:val="-4"/>
          <w:sz w:val="20"/>
          <w:lang w:val="tr-TR"/>
        </w:rPr>
        <w:t>Teknik Destek Talep</w:t>
      </w:r>
      <w:r w:rsidR="0078235A" w:rsidRPr="00F314D9">
        <w:rPr>
          <w:rFonts w:ascii="Ebrima" w:hAnsi="Ebrima"/>
          <w:spacing w:val="-4"/>
          <w:sz w:val="20"/>
          <w:lang w:val="tr-TR"/>
        </w:rPr>
        <w:t xml:space="preserve"> Formu ve Ekleri </w:t>
      </w:r>
    </w:p>
    <w:p w:rsidR="004D2FA1" w:rsidRPr="00F314D9" w:rsidRDefault="0078235A" w:rsidP="001B4491">
      <w:pPr>
        <w:numPr>
          <w:ilvl w:val="0"/>
          <w:numId w:val="6"/>
        </w:numPr>
        <w:tabs>
          <w:tab w:val="left" w:pos="0"/>
        </w:tabs>
        <w:spacing w:before="120"/>
        <w:jc w:val="both"/>
        <w:rPr>
          <w:rFonts w:ascii="Ebrima" w:hAnsi="Ebrima"/>
          <w:spacing w:val="-4"/>
          <w:sz w:val="20"/>
          <w:lang w:val="tr-TR"/>
        </w:rPr>
      </w:pPr>
      <w:r w:rsidRPr="00F314D9">
        <w:rPr>
          <w:rFonts w:ascii="Ebrima" w:hAnsi="Ebrima"/>
          <w:spacing w:val="-4"/>
          <w:sz w:val="20"/>
          <w:lang w:val="tr-TR"/>
        </w:rPr>
        <w:t xml:space="preserve"> Nihai Rapor Formu (</w:t>
      </w:r>
      <w:r w:rsidR="00FA2687" w:rsidRPr="00F314D9">
        <w:rPr>
          <w:rFonts w:ascii="Ebrima" w:hAnsi="Ebrima"/>
          <w:spacing w:val="-4"/>
          <w:sz w:val="20"/>
          <w:lang w:val="tr-TR"/>
        </w:rPr>
        <w:t>EK TD6</w:t>
      </w:r>
      <w:r w:rsidR="001B4491" w:rsidRPr="00F314D9">
        <w:rPr>
          <w:rFonts w:ascii="Ebrima" w:hAnsi="Ebrima"/>
          <w:spacing w:val="-4"/>
          <w:sz w:val="20"/>
          <w:lang w:val="tr-TR"/>
        </w:rPr>
        <w:t>)</w:t>
      </w:r>
    </w:p>
    <w:p w:rsidR="004D2FA1" w:rsidRPr="00F314D9" w:rsidRDefault="004D2FA1" w:rsidP="004D2FA1">
      <w:pPr>
        <w:tabs>
          <w:tab w:val="left" w:pos="0"/>
        </w:tabs>
        <w:spacing w:before="120"/>
        <w:ind w:left="1077" w:hanging="1077"/>
        <w:jc w:val="both"/>
        <w:rPr>
          <w:rFonts w:ascii="Ebrima" w:hAnsi="Ebrima"/>
          <w:spacing w:val="-4"/>
          <w:sz w:val="20"/>
          <w:lang w:val="tr-TR"/>
        </w:rPr>
      </w:pPr>
    </w:p>
    <w:p w:rsidR="004D2FA1" w:rsidRPr="00F314D9" w:rsidRDefault="004D2FA1" w:rsidP="003E3013">
      <w:pPr>
        <w:tabs>
          <w:tab w:val="left" w:pos="0"/>
        </w:tabs>
        <w:ind w:left="600" w:hanging="600"/>
        <w:jc w:val="both"/>
        <w:rPr>
          <w:rFonts w:ascii="Ebrima" w:hAnsi="Ebrima"/>
          <w:spacing w:val="-4"/>
          <w:sz w:val="20"/>
          <w:lang w:val="tr-TR"/>
        </w:rPr>
      </w:pPr>
      <w:r w:rsidRPr="00F314D9">
        <w:rPr>
          <w:rFonts w:ascii="Ebrima" w:hAnsi="Ebrima"/>
          <w:b/>
          <w:spacing w:val="-4"/>
          <w:sz w:val="20"/>
          <w:lang w:val="tr-TR"/>
        </w:rPr>
        <w:t>6.</w:t>
      </w:r>
      <w:proofErr w:type="gramStart"/>
      <w:r w:rsidRPr="00F314D9">
        <w:rPr>
          <w:rFonts w:ascii="Ebrima" w:hAnsi="Ebrima"/>
          <w:b/>
          <w:spacing w:val="-4"/>
          <w:sz w:val="20"/>
          <w:lang w:val="tr-TR"/>
        </w:rPr>
        <w:t>2</w:t>
      </w:r>
      <w:r w:rsidR="00F314D9" w:rsidRPr="00F314D9">
        <w:rPr>
          <w:rFonts w:ascii="Ebrima" w:hAnsi="Ebrima"/>
          <w:spacing w:val="-4"/>
          <w:sz w:val="20"/>
          <w:lang w:val="tr-TR"/>
        </w:rPr>
        <w:t xml:space="preserve">   </w:t>
      </w:r>
      <w:r w:rsidRPr="00F314D9">
        <w:rPr>
          <w:rFonts w:ascii="Ebrima" w:hAnsi="Ebrima"/>
          <w:spacing w:val="-4"/>
          <w:sz w:val="20"/>
          <w:lang w:val="tr-TR"/>
        </w:rPr>
        <w:t>Eklerin</w:t>
      </w:r>
      <w:proofErr w:type="gramEnd"/>
      <w:r w:rsidRPr="00F314D9">
        <w:rPr>
          <w:rFonts w:ascii="Ebrima" w:hAnsi="Ebrima"/>
          <w:spacing w:val="-4"/>
          <w:sz w:val="20"/>
          <w:lang w:val="tr-TR"/>
        </w:rPr>
        <w:t xml:space="preserve"> hükümleri ile Özel Koşulların hükümleri arasında ihtilaf halinde, Özel Koşulların (EK </w:t>
      </w:r>
      <w:r w:rsidR="00FA2687" w:rsidRPr="00F314D9">
        <w:rPr>
          <w:rFonts w:ascii="Ebrima" w:hAnsi="Ebrima"/>
          <w:spacing w:val="-4"/>
          <w:sz w:val="20"/>
          <w:lang w:val="tr-TR"/>
        </w:rPr>
        <w:t>TD7-2</w:t>
      </w:r>
      <w:r w:rsidRPr="00F314D9">
        <w:rPr>
          <w:rFonts w:ascii="Ebrima" w:hAnsi="Ebrima"/>
          <w:spacing w:val="-4"/>
          <w:sz w:val="20"/>
          <w:lang w:val="tr-TR"/>
        </w:rPr>
        <w:t xml:space="preserve">) </w:t>
      </w:r>
      <w:r w:rsidR="003E3013" w:rsidRPr="00F314D9">
        <w:rPr>
          <w:rFonts w:ascii="Ebrima" w:hAnsi="Ebrima"/>
          <w:spacing w:val="-4"/>
          <w:sz w:val="20"/>
          <w:lang w:val="tr-TR"/>
        </w:rPr>
        <w:t xml:space="preserve">hükümleri </w:t>
      </w:r>
      <w:r w:rsidRPr="00F314D9">
        <w:rPr>
          <w:rFonts w:ascii="Ebrima" w:hAnsi="Ebrima"/>
          <w:spacing w:val="-4"/>
          <w:sz w:val="20"/>
          <w:lang w:val="tr-TR"/>
        </w:rPr>
        <w:t>geçerli olacaktır. Genel Koşullar hükümleri ile diğer eklerin hükümleri arasında ihtilaf halinde, Genel Koşullar (</w:t>
      </w:r>
      <w:r w:rsidR="001B4491" w:rsidRPr="00F314D9">
        <w:rPr>
          <w:rFonts w:ascii="Ebrima" w:hAnsi="Ebrima"/>
          <w:spacing w:val="-4"/>
          <w:sz w:val="20"/>
          <w:lang w:val="tr-TR"/>
        </w:rPr>
        <w:t>EK TD</w:t>
      </w:r>
      <w:r w:rsidR="00FA2687" w:rsidRPr="00F314D9">
        <w:rPr>
          <w:rFonts w:ascii="Ebrima" w:hAnsi="Ebrima"/>
          <w:spacing w:val="-4"/>
          <w:sz w:val="20"/>
          <w:lang w:val="tr-TR"/>
        </w:rPr>
        <w:t>7-1</w:t>
      </w:r>
      <w:r w:rsidRPr="00F314D9">
        <w:rPr>
          <w:rFonts w:ascii="Ebrima" w:hAnsi="Ebrima"/>
          <w:spacing w:val="-4"/>
          <w:sz w:val="20"/>
          <w:lang w:val="tr-TR"/>
        </w:rPr>
        <w:t>)  hükümleri geçerli olacaktır.</w:t>
      </w:r>
    </w:p>
    <w:p w:rsidR="004D2FA1" w:rsidRPr="00F314D9" w:rsidRDefault="004D2FA1" w:rsidP="004D2FA1">
      <w:pPr>
        <w:tabs>
          <w:tab w:val="left" w:pos="0"/>
        </w:tabs>
        <w:jc w:val="both"/>
        <w:rPr>
          <w:rFonts w:ascii="Ebrima" w:hAnsi="Ebrima"/>
          <w:spacing w:val="-4"/>
          <w:sz w:val="20"/>
          <w:lang w:val="tr-TR"/>
        </w:rPr>
      </w:pPr>
    </w:p>
    <w:p w:rsidR="00BC7329" w:rsidRPr="00F314D9" w:rsidRDefault="00BC7329" w:rsidP="004D2FA1">
      <w:pPr>
        <w:tabs>
          <w:tab w:val="left" w:pos="0"/>
        </w:tabs>
        <w:jc w:val="both"/>
        <w:rPr>
          <w:rFonts w:ascii="Ebrima" w:hAnsi="Ebrima"/>
          <w:b/>
          <w:spacing w:val="-4"/>
          <w:sz w:val="20"/>
          <w:lang w:val="tr-TR"/>
        </w:rPr>
      </w:pPr>
    </w:p>
    <w:p w:rsidR="004D2FA1" w:rsidRPr="00F314D9" w:rsidRDefault="004D2FA1" w:rsidP="004D2FA1">
      <w:pPr>
        <w:tabs>
          <w:tab w:val="left" w:pos="0"/>
        </w:tabs>
        <w:jc w:val="both"/>
        <w:rPr>
          <w:rFonts w:ascii="Ebrima" w:hAnsi="Ebrima"/>
          <w:b/>
          <w:spacing w:val="-4"/>
          <w:sz w:val="20"/>
          <w:lang w:val="tr-TR"/>
        </w:rPr>
      </w:pPr>
      <w:r w:rsidRPr="00F314D9">
        <w:rPr>
          <w:rFonts w:ascii="Ebrima" w:hAnsi="Ebrima"/>
          <w:b/>
          <w:spacing w:val="-4"/>
          <w:sz w:val="20"/>
          <w:lang w:val="tr-TR"/>
        </w:rPr>
        <w:t xml:space="preserve">Madde 7 – Faaliyet için geçerli diğer özel koşullar </w:t>
      </w:r>
    </w:p>
    <w:p w:rsidR="004D2FA1" w:rsidRPr="00F314D9" w:rsidRDefault="004D2FA1" w:rsidP="004D2FA1">
      <w:pPr>
        <w:tabs>
          <w:tab w:val="left" w:pos="0"/>
        </w:tabs>
        <w:jc w:val="both"/>
        <w:rPr>
          <w:rFonts w:ascii="Ebrima" w:hAnsi="Ebrima"/>
          <w:b/>
          <w:spacing w:val="-4"/>
          <w:sz w:val="20"/>
          <w:lang w:val="tr-TR"/>
        </w:rPr>
      </w:pPr>
    </w:p>
    <w:p w:rsidR="004D2FA1" w:rsidRPr="00F314D9" w:rsidRDefault="004D2FA1" w:rsidP="003E3013">
      <w:pPr>
        <w:numPr>
          <w:ilvl w:val="1"/>
          <w:numId w:val="5"/>
        </w:numPr>
        <w:tabs>
          <w:tab w:val="left" w:pos="0"/>
        </w:tabs>
        <w:ind w:left="567" w:hanging="567"/>
        <w:jc w:val="both"/>
        <w:rPr>
          <w:rFonts w:ascii="Ebrima" w:hAnsi="Ebrima"/>
          <w:spacing w:val="-4"/>
          <w:sz w:val="20"/>
          <w:lang w:val="tr-TR"/>
        </w:rPr>
      </w:pPr>
      <w:r w:rsidRPr="00F314D9">
        <w:rPr>
          <w:rFonts w:ascii="Ebrima" w:hAnsi="Ebrima"/>
          <w:spacing w:val="-4"/>
          <w:sz w:val="20"/>
          <w:lang w:val="tr-TR"/>
        </w:rPr>
        <w:t>Genel Koşullara aşağıdakiler eklenmiştir:</w:t>
      </w:r>
    </w:p>
    <w:p w:rsidR="004D2FA1" w:rsidRPr="00F314D9" w:rsidRDefault="004D2FA1" w:rsidP="004D2FA1">
      <w:pPr>
        <w:tabs>
          <w:tab w:val="left" w:pos="0"/>
        </w:tabs>
        <w:ind w:left="567" w:hanging="567"/>
        <w:jc w:val="both"/>
        <w:rPr>
          <w:rFonts w:ascii="Ebrima" w:hAnsi="Ebrima"/>
          <w:b/>
          <w:spacing w:val="-4"/>
          <w:sz w:val="20"/>
          <w:lang w:val="tr-TR"/>
        </w:rPr>
      </w:pPr>
    </w:p>
    <w:p w:rsidR="004D2FA1" w:rsidRPr="00F314D9" w:rsidRDefault="004D2FA1" w:rsidP="00F314D9">
      <w:pPr>
        <w:tabs>
          <w:tab w:val="left" w:pos="567"/>
        </w:tabs>
        <w:jc w:val="both"/>
        <w:rPr>
          <w:rFonts w:ascii="Ebrima" w:hAnsi="Ebrima"/>
          <w:spacing w:val="-4"/>
          <w:sz w:val="20"/>
          <w:lang w:val="tr-TR"/>
        </w:rPr>
      </w:pPr>
      <w:r w:rsidRPr="00F314D9">
        <w:rPr>
          <w:rFonts w:ascii="Ebrima" w:hAnsi="Ebrima"/>
          <w:b/>
          <w:spacing w:val="-4"/>
          <w:sz w:val="20"/>
          <w:lang w:val="tr-TR"/>
        </w:rPr>
        <w:t>7.1.1</w:t>
      </w:r>
      <w:r w:rsidRPr="00F314D9">
        <w:rPr>
          <w:rFonts w:ascii="Ebrima" w:hAnsi="Ebrima"/>
          <w:spacing w:val="-4"/>
          <w:sz w:val="20"/>
          <w:lang w:val="tr-TR"/>
        </w:rPr>
        <w:t xml:space="preserve"> Faydalanıcı, gerçekleştirilen faaliyetler neticesinde elde edilen araştırma, analiz,</w:t>
      </w:r>
      <w:r w:rsidR="00F314D9">
        <w:rPr>
          <w:rFonts w:ascii="Ebrima" w:hAnsi="Ebrima"/>
          <w:spacing w:val="-4"/>
          <w:sz w:val="20"/>
          <w:lang w:val="tr-TR"/>
        </w:rPr>
        <w:t xml:space="preserve"> raporlama, eğitim notları gibi </w:t>
      </w:r>
      <w:bookmarkStart w:id="0" w:name="_GoBack"/>
      <w:bookmarkEnd w:id="0"/>
      <w:r w:rsidRPr="00F314D9">
        <w:rPr>
          <w:rFonts w:ascii="Ebrima" w:hAnsi="Ebrima"/>
          <w:spacing w:val="-4"/>
          <w:sz w:val="20"/>
          <w:lang w:val="tr-TR"/>
        </w:rPr>
        <w:t>elde edilen ve kullanılan her türlü dokümanı, nihai rapor ekinde, basılı olarak 10 nüsha ve elektronik formatta (CD/DVD) ajansa sunmakla yük</w:t>
      </w:r>
      <w:r w:rsidR="00F314D9" w:rsidRPr="00F314D9">
        <w:rPr>
          <w:rFonts w:ascii="Ebrima" w:hAnsi="Ebrima"/>
          <w:spacing w:val="-4"/>
          <w:sz w:val="20"/>
          <w:lang w:val="tr-TR"/>
        </w:rPr>
        <w:t>ümlüdür.</w:t>
      </w:r>
    </w:p>
    <w:p w:rsidR="004D2FA1" w:rsidRPr="00F314D9" w:rsidRDefault="004D2FA1" w:rsidP="004D2FA1">
      <w:pPr>
        <w:tabs>
          <w:tab w:val="left" w:pos="0"/>
        </w:tabs>
        <w:ind w:left="567" w:hanging="567"/>
        <w:jc w:val="both"/>
        <w:rPr>
          <w:rFonts w:ascii="Ebrima" w:hAnsi="Ebrima"/>
          <w:spacing w:val="-4"/>
          <w:sz w:val="20"/>
          <w:lang w:val="tr-TR"/>
        </w:rPr>
      </w:pPr>
    </w:p>
    <w:p w:rsidR="004D2FA1" w:rsidRPr="00F314D9" w:rsidRDefault="004D2FA1" w:rsidP="004D2FA1">
      <w:pPr>
        <w:tabs>
          <w:tab w:val="left" w:pos="0"/>
        </w:tabs>
        <w:jc w:val="both"/>
        <w:rPr>
          <w:rFonts w:ascii="Ebrima" w:hAnsi="Ebrima"/>
          <w:spacing w:val="-4"/>
          <w:sz w:val="20"/>
          <w:lang w:val="tr-TR"/>
        </w:rPr>
      </w:pPr>
      <w:r w:rsidRPr="00F314D9">
        <w:rPr>
          <w:rFonts w:ascii="Ebrima" w:hAnsi="Ebrima"/>
          <w:b/>
          <w:spacing w:val="-4"/>
          <w:sz w:val="20"/>
          <w:lang w:val="tr-TR"/>
        </w:rPr>
        <w:lastRenderedPageBreak/>
        <w:t>7.1.2</w:t>
      </w:r>
      <w:r w:rsidRPr="00F314D9">
        <w:rPr>
          <w:rFonts w:ascii="Ebrima" w:hAnsi="Ebrima"/>
          <w:spacing w:val="-4"/>
          <w:sz w:val="20"/>
          <w:lang w:val="tr-TR"/>
        </w:rPr>
        <w:t xml:space="preserve"> Her durumda faaliyet(</w:t>
      </w:r>
      <w:proofErr w:type="spellStart"/>
      <w:r w:rsidRPr="00F314D9">
        <w:rPr>
          <w:rFonts w:ascii="Ebrima" w:hAnsi="Ebrima"/>
          <w:spacing w:val="-4"/>
          <w:sz w:val="20"/>
          <w:lang w:val="tr-TR"/>
        </w:rPr>
        <w:t>ler</w:t>
      </w:r>
      <w:proofErr w:type="spellEnd"/>
      <w:r w:rsidRPr="00F314D9">
        <w:rPr>
          <w:rFonts w:ascii="Ebrima" w:hAnsi="Ebrima"/>
          <w:spacing w:val="-4"/>
          <w:sz w:val="20"/>
          <w:lang w:val="tr-TR"/>
        </w:rPr>
        <w:t>)in 201</w:t>
      </w:r>
      <w:r w:rsidR="005F1914" w:rsidRPr="00F314D9">
        <w:rPr>
          <w:rFonts w:ascii="Ebrima" w:hAnsi="Ebrima"/>
          <w:spacing w:val="-4"/>
          <w:sz w:val="20"/>
          <w:lang w:val="tr-TR"/>
        </w:rPr>
        <w:t>2</w:t>
      </w:r>
      <w:r w:rsidRPr="00F314D9">
        <w:rPr>
          <w:rFonts w:ascii="Ebrima" w:hAnsi="Ebrima"/>
          <w:spacing w:val="-4"/>
          <w:sz w:val="20"/>
          <w:lang w:val="tr-TR"/>
        </w:rPr>
        <w:t xml:space="preserve"> Yılı Teknik Destek Programı Başvuru Rehberinde belirtilen esas ve usullere tam uyumlu olması esastır.</w:t>
      </w:r>
    </w:p>
    <w:p w:rsidR="004D2FA1" w:rsidRPr="00F314D9" w:rsidRDefault="004D2FA1" w:rsidP="004D2FA1">
      <w:pPr>
        <w:tabs>
          <w:tab w:val="left" w:pos="0"/>
        </w:tabs>
        <w:jc w:val="both"/>
        <w:rPr>
          <w:rFonts w:ascii="Ebrima" w:hAnsi="Ebrima"/>
          <w:color w:val="FF0000"/>
          <w:spacing w:val="-4"/>
          <w:sz w:val="20"/>
          <w:lang w:val="tr-TR"/>
        </w:rPr>
      </w:pPr>
    </w:p>
    <w:p w:rsidR="004D2FA1" w:rsidRPr="00F314D9" w:rsidRDefault="004D2FA1" w:rsidP="004D2FA1">
      <w:pPr>
        <w:tabs>
          <w:tab w:val="left" w:pos="0"/>
        </w:tabs>
        <w:jc w:val="both"/>
        <w:rPr>
          <w:rFonts w:ascii="Ebrima" w:hAnsi="Ebrima"/>
          <w:spacing w:val="-4"/>
          <w:sz w:val="20"/>
          <w:lang w:val="tr-TR"/>
        </w:rPr>
      </w:pPr>
      <w:r w:rsidRPr="00F314D9">
        <w:rPr>
          <w:rFonts w:ascii="Ebrima" w:hAnsi="Ebrima"/>
          <w:spacing w:val="-4"/>
          <w:sz w:val="20"/>
          <w:lang w:val="tr-TR"/>
        </w:rPr>
        <w:t>Yararlanıcı destek talep başvurusunda belirtmiş olduğu tüm taahhütleri yerine getirmekle ajansa karşı yükümlüdür. Söz</w:t>
      </w:r>
      <w:r w:rsidR="003E3013" w:rsidRPr="00F314D9">
        <w:rPr>
          <w:rFonts w:ascii="Ebrima" w:hAnsi="Ebrima"/>
          <w:spacing w:val="-4"/>
          <w:sz w:val="20"/>
          <w:lang w:val="tr-TR"/>
        </w:rPr>
        <w:t xml:space="preserve"> </w:t>
      </w:r>
      <w:r w:rsidRPr="00F314D9">
        <w:rPr>
          <w:rFonts w:ascii="Ebrima" w:hAnsi="Ebrima"/>
          <w:spacing w:val="-4"/>
          <w:sz w:val="20"/>
          <w:lang w:val="tr-TR"/>
        </w:rPr>
        <w:t xml:space="preserve">konusu yükümlülüklerin </w:t>
      </w:r>
      <w:r w:rsidR="00234279" w:rsidRPr="00F314D9">
        <w:rPr>
          <w:rFonts w:ascii="Ebrima" w:hAnsi="Ebrima"/>
          <w:spacing w:val="-4"/>
          <w:sz w:val="20"/>
          <w:lang w:val="tr-TR"/>
        </w:rPr>
        <w:t xml:space="preserve">yerine getirilmemesi nedeniyle oluşabilecek </w:t>
      </w:r>
      <w:r w:rsidRPr="00F314D9">
        <w:rPr>
          <w:rFonts w:ascii="Ebrima" w:hAnsi="Ebrima"/>
          <w:spacing w:val="-4"/>
          <w:sz w:val="20"/>
          <w:lang w:val="tr-TR"/>
        </w:rPr>
        <w:t>zararlardan yararlanıcı sorumludur.</w:t>
      </w:r>
    </w:p>
    <w:p w:rsidR="00234279" w:rsidRPr="00F314D9" w:rsidRDefault="00234279" w:rsidP="004D2FA1">
      <w:pPr>
        <w:tabs>
          <w:tab w:val="left" w:pos="0"/>
        </w:tabs>
        <w:jc w:val="both"/>
        <w:rPr>
          <w:rFonts w:ascii="Ebrima" w:hAnsi="Ebrima"/>
          <w:spacing w:val="-4"/>
          <w:sz w:val="20"/>
          <w:lang w:val="tr-TR"/>
        </w:rPr>
      </w:pPr>
    </w:p>
    <w:p w:rsidR="00234279" w:rsidRPr="00F314D9" w:rsidRDefault="00234279" w:rsidP="004D2FA1">
      <w:pPr>
        <w:tabs>
          <w:tab w:val="left" w:pos="0"/>
        </w:tabs>
        <w:jc w:val="both"/>
        <w:rPr>
          <w:rFonts w:ascii="Ebrima" w:hAnsi="Ebrima"/>
          <w:spacing w:val="-4"/>
          <w:sz w:val="20"/>
          <w:lang w:val="tr-TR"/>
        </w:rPr>
      </w:pPr>
      <w:r w:rsidRPr="00F314D9">
        <w:rPr>
          <w:rFonts w:ascii="Ebrima" w:hAnsi="Ebrima"/>
          <w:spacing w:val="-4"/>
          <w:sz w:val="20"/>
          <w:lang w:val="tr-TR"/>
        </w:rPr>
        <w:t>Teknik desteğin hizmet alımı yoluyla sağlandığı durumlarda, yararlanıcının yükümlülüklerini yerine getirmemesi nedeniyle hizmeti sunan yüklenicinin uğrayacağı tüm</w:t>
      </w:r>
      <w:r w:rsidR="001B4491" w:rsidRPr="00F314D9">
        <w:rPr>
          <w:rFonts w:ascii="Ebrima" w:hAnsi="Ebrima"/>
          <w:spacing w:val="-4"/>
          <w:sz w:val="20"/>
          <w:lang w:val="tr-TR"/>
        </w:rPr>
        <w:t xml:space="preserve"> zararlardan, yararlanıcı sorumludur.</w:t>
      </w:r>
    </w:p>
    <w:p w:rsidR="004D2FA1" w:rsidRPr="00F314D9" w:rsidRDefault="004D2FA1" w:rsidP="004D2FA1">
      <w:pPr>
        <w:tabs>
          <w:tab w:val="left" w:pos="0"/>
        </w:tabs>
        <w:jc w:val="both"/>
        <w:rPr>
          <w:rFonts w:ascii="Ebrima" w:hAnsi="Ebrima"/>
          <w:b/>
          <w:spacing w:val="-4"/>
          <w:sz w:val="20"/>
          <w:lang w:val="tr-TR"/>
        </w:rPr>
      </w:pPr>
    </w:p>
    <w:p w:rsidR="004D2FA1" w:rsidRPr="00F314D9" w:rsidRDefault="004D2FA1" w:rsidP="004D2FA1">
      <w:pPr>
        <w:pStyle w:val="Default"/>
        <w:tabs>
          <w:tab w:val="left" w:pos="0"/>
        </w:tabs>
        <w:spacing w:line="360" w:lineRule="auto"/>
        <w:jc w:val="both"/>
        <w:rPr>
          <w:rFonts w:ascii="Ebrima" w:hAnsi="Ebrima"/>
          <w:color w:val="auto"/>
          <w:spacing w:val="-4"/>
          <w:sz w:val="20"/>
          <w:lang w:eastAsia="en-US"/>
        </w:rPr>
      </w:pPr>
      <w:r w:rsidRPr="00F314D9">
        <w:rPr>
          <w:rFonts w:ascii="Ebrima" w:hAnsi="Ebrima"/>
          <w:b/>
          <w:color w:val="auto"/>
          <w:spacing w:val="-4"/>
          <w:sz w:val="20"/>
          <w:lang w:eastAsia="en-US"/>
        </w:rPr>
        <w:t xml:space="preserve">Madde </w:t>
      </w:r>
      <w:r w:rsidR="001B4491" w:rsidRPr="00F314D9">
        <w:rPr>
          <w:rFonts w:ascii="Ebrima" w:hAnsi="Ebrima"/>
          <w:b/>
          <w:color w:val="auto"/>
          <w:spacing w:val="-4"/>
          <w:sz w:val="20"/>
          <w:lang w:eastAsia="en-US"/>
        </w:rPr>
        <w:t>–</w:t>
      </w:r>
      <w:r w:rsidRPr="00F314D9">
        <w:rPr>
          <w:rFonts w:ascii="Ebrima" w:hAnsi="Ebrima"/>
          <w:b/>
          <w:color w:val="auto"/>
          <w:spacing w:val="-4"/>
          <w:sz w:val="20"/>
          <w:lang w:eastAsia="en-US"/>
        </w:rPr>
        <w:t xml:space="preserve"> </w:t>
      </w:r>
      <w:r w:rsidR="001B4491" w:rsidRPr="00F314D9">
        <w:rPr>
          <w:rFonts w:ascii="Ebrima" w:hAnsi="Ebrima"/>
          <w:b/>
          <w:color w:val="auto"/>
          <w:spacing w:val="-4"/>
          <w:sz w:val="20"/>
          <w:lang w:eastAsia="en-US"/>
        </w:rPr>
        <w:t>8</w:t>
      </w:r>
      <w:r w:rsidRPr="00F314D9">
        <w:rPr>
          <w:rFonts w:ascii="Ebrima" w:hAnsi="Ebrima"/>
          <w:b/>
          <w:color w:val="auto"/>
          <w:spacing w:val="-4"/>
          <w:sz w:val="20"/>
          <w:lang w:eastAsia="en-US"/>
        </w:rPr>
        <w:t xml:space="preserve"> Uyuşmazlıkların Çözümü</w:t>
      </w: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r w:rsidRPr="00F314D9">
        <w:rPr>
          <w:rFonts w:ascii="Ebrima" w:hAnsi="Ebrima"/>
          <w:color w:val="auto"/>
          <w:spacing w:val="-4"/>
          <w:sz w:val="20"/>
          <w:lang w:eastAsia="en-US"/>
        </w:rPr>
        <w:t xml:space="preserve">İş bu sözleşmeden kaynaklanan uyuşmazlıkların çözümünde </w:t>
      </w:r>
      <w:r w:rsidR="00237D75" w:rsidRPr="00F314D9">
        <w:rPr>
          <w:rFonts w:ascii="Ebrima" w:hAnsi="Ebrima"/>
          <w:color w:val="auto"/>
          <w:spacing w:val="-4"/>
          <w:sz w:val="20"/>
          <w:lang w:eastAsia="en-US"/>
        </w:rPr>
        <w:t>Kastamonu</w:t>
      </w:r>
      <w:r w:rsidRPr="00F314D9">
        <w:rPr>
          <w:rFonts w:ascii="Ebrima" w:hAnsi="Ebrima"/>
          <w:color w:val="auto"/>
          <w:spacing w:val="-4"/>
          <w:sz w:val="20"/>
          <w:lang w:eastAsia="en-US"/>
        </w:rPr>
        <w:t xml:space="preserve"> Mahkemeleri ve İcra Müdürlükleri yetkilidir.</w:t>
      </w: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p>
    <w:p w:rsidR="004D2FA1" w:rsidRPr="00F314D9" w:rsidRDefault="004D2FA1" w:rsidP="004D2FA1">
      <w:pPr>
        <w:pStyle w:val="Default"/>
        <w:tabs>
          <w:tab w:val="left" w:pos="0"/>
        </w:tabs>
        <w:ind w:right="-142" w:firstLine="709"/>
        <w:jc w:val="both"/>
        <w:rPr>
          <w:rFonts w:ascii="Ebrima" w:hAnsi="Ebrima"/>
          <w:color w:val="auto"/>
          <w:spacing w:val="-4"/>
          <w:sz w:val="20"/>
          <w:lang w:eastAsia="en-US"/>
        </w:rPr>
      </w:pPr>
      <w:r w:rsidRPr="00F314D9">
        <w:rPr>
          <w:rFonts w:ascii="Ebrima" w:hAnsi="Ebrima"/>
          <w:color w:val="auto"/>
          <w:spacing w:val="-4"/>
          <w:sz w:val="20"/>
          <w:lang w:eastAsia="en-US"/>
        </w:rPr>
        <w:t>İş bu sözleşme taraflarca 1</w:t>
      </w:r>
      <w:r w:rsidR="00F314D9" w:rsidRPr="00F314D9">
        <w:rPr>
          <w:rFonts w:ascii="Ebrima" w:hAnsi="Ebrima"/>
          <w:color w:val="auto"/>
          <w:spacing w:val="-4"/>
          <w:sz w:val="20"/>
          <w:lang w:eastAsia="en-US"/>
        </w:rPr>
        <w:t xml:space="preserve"> (bir)</w:t>
      </w:r>
      <w:r w:rsidRPr="00F314D9">
        <w:rPr>
          <w:rFonts w:ascii="Ebrima" w:hAnsi="Ebrima"/>
          <w:color w:val="auto"/>
          <w:spacing w:val="-4"/>
          <w:sz w:val="20"/>
          <w:lang w:eastAsia="en-US"/>
        </w:rPr>
        <w:t xml:space="preserve"> orijinal nüsha o</w:t>
      </w:r>
      <w:r w:rsidR="00F314D9" w:rsidRPr="00F314D9">
        <w:rPr>
          <w:rFonts w:ascii="Ebrima" w:hAnsi="Ebrima"/>
          <w:color w:val="auto"/>
          <w:spacing w:val="-4"/>
          <w:sz w:val="20"/>
          <w:lang w:eastAsia="en-US"/>
        </w:rPr>
        <w:t xml:space="preserve">larak hazırlanarak imzalanmış, </w:t>
      </w:r>
      <w:r w:rsidRPr="00F314D9">
        <w:rPr>
          <w:rFonts w:ascii="Ebrima" w:hAnsi="Ebrima"/>
          <w:color w:val="auto"/>
          <w:spacing w:val="-4"/>
          <w:sz w:val="20"/>
          <w:lang w:eastAsia="en-US"/>
        </w:rPr>
        <w:t xml:space="preserve">sözleşmenin </w:t>
      </w:r>
      <w:r w:rsidR="001B4491" w:rsidRPr="00F314D9">
        <w:rPr>
          <w:rFonts w:ascii="Ebrima" w:hAnsi="Ebrima"/>
          <w:color w:val="auto"/>
          <w:spacing w:val="-4"/>
          <w:sz w:val="20"/>
          <w:lang w:eastAsia="en-US"/>
        </w:rPr>
        <w:t>orijinal</w:t>
      </w:r>
      <w:r w:rsidR="00614E03" w:rsidRPr="00F314D9">
        <w:rPr>
          <w:rFonts w:ascii="Ebrima" w:hAnsi="Ebrima"/>
          <w:color w:val="auto"/>
          <w:spacing w:val="-4"/>
          <w:sz w:val="20"/>
          <w:lang w:eastAsia="en-US"/>
        </w:rPr>
        <w:t xml:space="preserve"> nüshası </w:t>
      </w:r>
      <w:r w:rsidRPr="00F314D9">
        <w:rPr>
          <w:rFonts w:ascii="Ebrima" w:hAnsi="Ebrima"/>
          <w:color w:val="auto"/>
          <w:spacing w:val="-4"/>
          <w:sz w:val="20"/>
          <w:lang w:eastAsia="en-US"/>
        </w:rPr>
        <w:t>Ajans</w:t>
      </w:r>
      <w:r w:rsidR="00614E03" w:rsidRPr="00F314D9">
        <w:rPr>
          <w:rFonts w:ascii="Ebrima" w:hAnsi="Ebrima"/>
          <w:color w:val="auto"/>
          <w:spacing w:val="-4"/>
          <w:sz w:val="20"/>
          <w:lang w:eastAsia="en-US"/>
        </w:rPr>
        <w:t xml:space="preserve"> </w:t>
      </w:r>
      <w:r w:rsidR="005A5444" w:rsidRPr="00F314D9">
        <w:rPr>
          <w:rFonts w:ascii="Ebrima" w:hAnsi="Ebrima"/>
          <w:color w:val="auto"/>
          <w:spacing w:val="-4"/>
          <w:sz w:val="20"/>
          <w:lang w:eastAsia="en-US"/>
        </w:rPr>
        <w:t>tarafından, bir</w:t>
      </w:r>
      <w:r w:rsidR="008E11FF" w:rsidRPr="00F314D9">
        <w:rPr>
          <w:rFonts w:ascii="Ebrima" w:hAnsi="Ebrima"/>
          <w:color w:val="auto"/>
          <w:spacing w:val="-4"/>
          <w:sz w:val="20"/>
          <w:lang w:eastAsia="en-US"/>
        </w:rPr>
        <w:t xml:space="preserve"> adet </w:t>
      </w:r>
      <w:r w:rsidR="00614E03" w:rsidRPr="00F314D9">
        <w:rPr>
          <w:rFonts w:ascii="Ebrima" w:hAnsi="Ebrima"/>
          <w:color w:val="auto"/>
          <w:spacing w:val="-4"/>
          <w:sz w:val="20"/>
          <w:lang w:eastAsia="en-US"/>
        </w:rPr>
        <w:t xml:space="preserve">Ajansça </w:t>
      </w:r>
      <w:r w:rsidR="008E11FF" w:rsidRPr="00F314D9">
        <w:rPr>
          <w:rFonts w:ascii="Ebrima" w:hAnsi="Ebrima"/>
          <w:color w:val="auto"/>
          <w:spacing w:val="-4"/>
          <w:sz w:val="20"/>
          <w:lang w:eastAsia="en-US"/>
        </w:rPr>
        <w:t>onaylı sureti</w:t>
      </w:r>
      <w:r w:rsidR="00614E03" w:rsidRPr="00F314D9">
        <w:rPr>
          <w:rFonts w:ascii="Ebrima" w:hAnsi="Ebrima"/>
          <w:color w:val="auto"/>
          <w:spacing w:val="-4"/>
          <w:sz w:val="20"/>
          <w:lang w:eastAsia="en-US"/>
        </w:rPr>
        <w:t xml:space="preserve"> ise</w:t>
      </w:r>
      <w:r w:rsidR="008E11FF" w:rsidRPr="00F314D9">
        <w:rPr>
          <w:rFonts w:ascii="Ebrima" w:hAnsi="Ebrima"/>
          <w:color w:val="auto"/>
          <w:spacing w:val="-4"/>
          <w:sz w:val="20"/>
          <w:lang w:eastAsia="en-US"/>
        </w:rPr>
        <w:t xml:space="preserve"> </w:t>
      </w:r>
      <w:r w:rsidR="00614E03" w:rsidRPr="00F314D9">
        <w:rPr>
          <w:rFonts w:ascii="Ebrima" w:hAnsi="Ebrima"/>
          <w:color w:val="auto"/>
          <w:spacing w:val="-4"/>
          <w:sz w:val="20"/>
          <w:lang w:eastAsia="en-US"/>
        </w:rPr>
        <w:t>y</w:t>
      </w:r>
      <w:r w:rsidR="008E11FF" w:rsidRPr="00F314D9">
        <w:rPr>
          <w:rFonts w:ascii="Ebrima" w:hAnsi="Ebrima"/>
          <w:color w:val="auto"/>
          <w:spacing w:val="-4"/>
          <w:sz w:val="20"/>
          <w:lang w:eastAsia="en-US"/>
        </w:rPr>
        <w:t>ararlanıcı</w:t>
      </w:r>
      <w:r w:rsidRPr="00F314D9">
        <w:rPr>
          <w:rFonts w:ascii="Ebrima" w:hAnsi="Ebrima"/>
          <w:color w:val="auto"/>
          <w:spacing w:val="-4"/>
          <w:sz w:val="20"/>
          <w:lang w:eastAsia="en-US"/>
        </w:rPr>
        <w:t xml:space="preserve"> tarafından teslim alınmıştır. </w:t>
      </w: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p w:rsidR="00BC7329" w:rsidRPr="00A7736A" w:rsidRDefault="00BC7329" w:rsidP="004D2FA1">
      <w:pPr>
        <w:pStyle w:val="Default"/>
        <w:tabs>
          <w:tab w:val="left" w:pos="0"/>
        </w:tabs>
        <w:ind w:right="-142" w:firstLine="709"/>
        <w:jc w:val="both"/>
        <w:rPr>
          <w:rFonts w:ascii="Ebrima" w:hAnsi="Ebrima"/>
          <w:color w:val="auto"/>
          <w:sz w:val="20"/>
          <w:lang w:eastAsia="en-US"/>
        </w:rPr>
      </w:pPr>
    </w:p>
    <w:tbl>
      <w:tblPr>
        <w:tblW w:w="10300" w:type="dxa"/>
        <w:tblInd w:w="60" w:type="dxa"/>
        <w:tblCellMar>
          <w:left w:w="70" w:type="dxa"/>
          <w:right w:w="70" w:type="dxa"/>
        </w:tblCellMar>
        <w:tblLook w:val="04A0" w:firstRow="1" w:lastRow="0" w:firstColumn="1" w:lastColumn="0" w:noHBand="0" w:noVBand="1"/>
      </w:tblPr>
      <w:tblGrid>
        <w:gridCol w:w="1808"/>
        <w:gridCol w:w="2375"/>
        <w:gridCol w:w="2375"/>
        <w:gridCol w:w="3742"/>
      </w:tblGrid>
      <w:tr w:rsidR="004D2FA1" w:rsidRPr="00A7736A" w:rsidTr="00D95C23">
        <w:trPr>
          <w:trHeight w:val="600"/>
        </w:trPr>
        <w:tc>
          <w:tcPr>
            <w:tcW w:w="4183" w:type="dxa"/>
            <w:gridSpan w:val="2"/>
            <w:tcBorders>
              <w:top w:val="nil"/>
              <w:left w:val="nil"/>
              <w:bottom w:val="nil"/>
              <w:right w:val="nil"/>
            </w:tcBorders>
            <w:shd w:val="clear" w:color="auto" w:fill="auto"/>
            <w:vAlign w:val="bottom"/>
            <w:hideMark/>
          </w:tcPr>
          <w:p w:rsidR="004D2FA1" w:rsidRPr="001B4491" w:rsidRDefault="004D2FA1" w:rsidP="003D5299">
            <w:pPr>
              <w:rPr>
                <w:rFonts w:ascii="Ebrima" w:hAnsi="Ebrima"/>
                <w:b/>
                <w:bCs/>
                <w:color w:val="000000"/>
                <w:sz w:val="20"/>
                <w:u w:val="single"/>
                <w:lang w:val="tr-TR"/>
              </w:rPr>
            </w:pPr>
            <w:r w:rsidRPr="001B4491">
              <w:rPr>
                <w:rFonts w:ascii="Ebrima" w:hAnsi="Ebrima"/>
                <w:b/>
                <w:bCs/>
                <w:color w:val="000000"/>
                <w:sz w:val="20"/>
                <w:u w:val="single"/>
                <w:lang w:val="tr-TR"/>
              </w:rPr>
              <w:t>Destek Yararlanıcısı Adına</w:t>
            </w:r>
          </w:p>
        </w:tc>
        <w:tc>
          <w:tcPr>
            <w:tcW w:w="2375" w:type="dxa"/>
            <w:tcBorders>
              <w:top w:val="nil"/>
              <w:left w:val="nil"/>
              <w:bottom w:val="nil"/>
              <w:right w:val="nil"/>
            </w:tcBorders>
            <w:shd w:val="clear" w:color="auto" w:fill="auto"/>
            <w:hideMark/>
          </w:tcPr>
          <w:p w:rsidR="004D2FA1" w:rsidRPr="00A7736A" w:rsidRDefault="004D2FA1" w:rsidP="003D5299">
            <w:pPr>
              <w:rPr>
                <w:rFonts w:ascii="Ebrima" w:hAnsi="Ebrima"/>
                <w:b/>
                <w:bCs/>
                <w:color w:val="000000"/>
                <w:sz w:val="20"/>
                <w:lang w:val="tr-TR"/>
              </w:rPr>
            </w:pPr>
          </w:p>
        </w:tc>
        <w:tc>
          <w:tcPr>
            <w:tcW w:w="3742" w:type="dxa"/>
            <w:tcBorders>
              <w:top w:val="nil"/>
              <w:left w:val="nil"/>
              <w:bottom w:val="nil"/>
              <w:right w:val="nil"/>
            </w:tcBorders>
            <w:shd w:val="clear" w:color="auto" w:fill="auto"/>
            <w:vAlign w:val="bottom"/>
            <w:hideMark/>
          </w:tcPr>
          <w:p w:rsidR="004D2FA1" w:rsidRPr="00A7736A" w:rsidRDefault="00237D75" w:rsidP="00F314D9">
            <w:pPr>
              <w:jc w:val="center"/>
              <w:rPr>
                <w:rFonts w:ascii="Ebrima" w:hAnsi="Ebrima"/>
                <w:b/>
                <w:bCs/>
                <w:color w:val="000000"/>
                <w:sz w:val="20"/>
                <w:lang w:val="tr-TR"/>
              </w:rPr>
            </w:pPr>
            <w:r w:rsidRPr="00A7736A">
              <w:rPr>
                <w:rFonts w:ascii="Ebrima" w:hAnsi="Ebrima"/>
                <w:b/>
                <w:bCs/>
                <w:color w:val="000000"/>
                <w:sz w:val="20"/>
                <w:lang w:val="tr-TR"/>
              </w:rPr>
              <w:t xml:space="preserve">Kuzey Anadolu Kalkınma Ajansı </w:t>
            </w:r>
          </w:p>
        </w:tc>
      </w:tr>
      <w:tr w:rsidR="004D2FA1" w:rsidRPr="00A7736A" w:rsidTr="00D95C23">
        <w:trPr>
          <w:trHeight w:val="315"/>
        </w:trPr>
        <w:tc>
          <w:tcPr>
            <w:tcW w:w="1808" w:type="dxa"/>
            <w:tcBorders>
              <w:top w:val="nil"/>
              <w:left w:val="nil"/>
              <w:bottom w:val="nil"/>
              <w:right w:val="nil"/>
            </w:tcBorders>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İsim</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3742" w:type="dxa"/>
            <w:tcBorders>
              <w:top w:val="nil"/>
              <w:left w:val="nil"/>
              <w:bottom w:val="nil"/>
              <w:right w:val="nil"/>
            </w:tcBorders>
            <w:shd w:val="clear" w:color="auto" w:fill="auto"/>
            <w:hideMark/>
          </w:tcPr>
          <w:p w:rsidR="004D2FA1" w:rsidRPr="00A7736A" w:rsidRDefault="00237D75" w:rsidP="00F314D9">
            <w:pPr>
              <w:jc w:val="center"/>
              <w:rPr>
                <w:rFonts w:ascii="Ebrima" w:hAnsi="Ebrima"/>
                <w:b/>
                <w:bCs/>
                <w:color w:val="000000"/>
                <w:sz w:val="20"/>
                <w:lang w:val="tr-TR"/>
              </w:rPr>
            </w:pPr>
            <w:r w:rsidRPr="00A7736A">
              <w:rPr>
                <w:rFonts w:ascii="Ebrima" w:hAnsi="Ebrima"/>
                <w:b/>
                <w:bCs/>
                <w:color w:val="000000"/>
                <w:sz w:val="20"/>
                <w:lang w:val="tr-TR"/>
              </w:rPr>
              <w:t>Doç.</w:t>
            </w:r>
            <w:r w:rsidR="001B4491">
              <w:rPr>
                <w:rFonts w:ascii="Ebrima" w:hAnsi="Ebrima"/>
                <w:b/>
                <w:bCs/>
                <w:color w:val="000000"/>
                <w:sz w:val="20"/>
                <w:lang w:val="tr-TR"/>
              </w:rPr>
              <w:t xml:space="preserve"> </w:t>
            </w:r>
            <w:r w:rsidRPr="00A7736A">
              <w:rPr>
                <w:rFonts w:ascii="Ebrima" w:hAnsi="Ebrima"/>
                <w:b/>
                <w:bCs/>
                <w:color w:val="000000"/>
                <w:sz w:val="20"/>
                <w:lang w:val="tr-TR"/>
              </w:rPr>
              <w:t>Dr. Hüseyin ŞEN</w:t>
            </w:r>
          </w:p>
        </w:tc>
      </w:tr>
      <w:tr w:rsidR="004D2FA1" w:rsidRPr="00A7736A" w:rsidTr="00D95C23">
        <w:trPr>
          <w:trHeight w:val="315"/>
        </w:trPr>
        <w:tc>
          <w:tcPr>
            <w:tcW w:w="1808" w:type="dxa"/>
            <w:tcBorders>
              <w:top w:val="nil"/>
              <w:left w:val="nil"/>
              <w:bottom w:val="nil"/>
              <w:right w:val="nil"/>
            </w:tcBorders>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Unvan</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3742" w:type="dxa"/>
            <w:tcBorders>
              <w:top w:val="nil"/>
              <w:left w:val="nil"/>
              <w:bottom w:val="nil"/>
              <w:right w:val="nil"/>
            </w:tcBorders>
            <w:shd w:val="clear" w:color="auto" w:fill="auto"/>
            <w:hideMark/>
          </w:tcPr>
          <w:p w:rsidR="004D2FA1" w:rsidRPr="00F314D9" w:rsidRDefault="004D2FA1" w:rsidP="00F314D9">
            <w:pPr>
              <w:jc w:val="center"/>
              <w:rPr>
                <w:rFonts w:ascii="Ebrima" w:hAnsi="Ebrima"/>
                <w:b/>
                <w:bCs/>
                <w:color w:val="000000"/>
                <w:sz w:val="20"/>
                <w:lang w:val="tr-TR"/>
              </w:rPr>
            </w:pPr>
            <w:r w:rsidRPr="00F314D9">
              <w:rPr>
                <w:rFonts w:ascii="Ebrima" w:hAnsi="Ebrima"/>
                <w:b/>
                <w:bCs/>
                <w:color w:val="000000"/>
                <w:sz w:val="20"/>
                <w:lang w:val="tr-TR"/>
              </w:rPr>
              <w:t xml:space="preserve">Genel Sekreter </w:t>
            </w:r>
          </w:p>
        </w:tc>
      </w:tr>
      <w:tr w:rsidR="004D2FA1" w:rsidRPr="00A7736A" w:rsidTr="00D95C23">
        <w:trPr>
          <w:trHeight w:val="315"/>
        </w:trPr>
        <w:tc>
          <w:tcPr>
            <w:tcW w:w="1808" w:type="dxa"/>
            <w:tcBorders>
              <w:top w:val="nil"/>
              <w:left w:val="nil"/>
              <w:bottom w:val="nil"/>
              <w:right w:val="nil"/>
            </w:tcBorders>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Tarih</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3742" w:type="dxa"/>
            <w:tcBorders>
              <w:top w:val="nil"/>
              <w:left w:val="nil"/>
              <w:bottom w:val="nil"/>
              <w:right w:val="nil"/>
            </w:tcBorders>
            <w:shd w:val="clear" w:color="auto" w:fill="auto"/>
            <w:hideMark/>
          </w:tcPr>
          <w:p w:rsidR="004D2FA1" w:rsidRPr="001B4491" w:rsidRDefault="00F314D9" w:rsidP="00F314D9">
            <w:pPr>
              <w:spacing w:before="120" w:after="120"/>
              <w:jc w:val="center"/>
              <w:rPr>
                <w:rFonts w:ascii="Ebrima" w:hAnsi="Ebrima"/>
                <w:bCs/>
                <w:color w:val="000000"/>
                <w:sz w:val="20"/>
                <w:lang w:val="tr-TR"/>
              </w:rPr>
            </w:pPr>
            <w:proofErr w:type="gramStart"/>
            <w:r>
              <w:rPr>
                <w:rFonts w:ascii="Ebrima" w:hAnsi="Ebrima"/>
                <w:bCs/>
                <w:color w:val="000000"/>
                <w:sz w:val="20"/>
                <w:lang w:val="tr-TR"/>
              </w:rPr>
              <w:t>………………………………………</w:t>
            </w:r>
            <w:proofErr w:type="gramEnd"/>
          </w:p>
        </w:tc>
      </w:tr>
      <w:tr w:rsidR="004D2FA1" w:rsidRPr="00A7736A" w:rsidTr="00D95C23">
        <w:trPr>
          <w:trHeight w:val="645"/>
        </w:trPr>
        <w:tc>
          <w:tcPr>
            <w:tcW w:w="1808" w:type="dxa"/>
            <w:tcBorders>
              <w:top w:val="nil"/>
              <w:left w:val="nil"/>
              <w:bottom w:val="nil"/>
              <w:right w:val="nil"/>
            </w:tcBorders>
            <w:shd w:val="clear" w:color="auto" w:fill="auto"/>
            <w:hideMark/>
          </w:tcPr>
          <w:p w:rsidR="004D2FA1" w:rsidRPr="00A7736A" w:rsidRDefault="004D2FA1" w:rsidP="00F314D9">
            <w:pPr>
              <w:spacing w:before="120" w:after="120"/>
              <w:jc w:val="both"/>
              <w:rPr>
                <w:rFonts w:ascii="Ebrima" w:hAnsi="Ebrima"/>
                <w:b/>
                <w:bCs/>
                <w:color w:val="000000"/>
                <w:sz w:val="20"/>
                <w:lang w:val="tr-TR"/>
              </w:rPr>
            </w:pPr>
            <w:r w:rsidRPr="00A7736A">
              <w:rPr>
                <w:rFonts w:ascii="Ebrima" w:hAnsi="Ebrima"/>
                <w:b/>
                <w:bCs/>
                <w:color w:val="000000"/>
                <w:sz w:val="20"/>
                <w:lang w:val="tr-TR"/>
              </w:rPr>
              <w:t>İmza</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r w:rsidRPr="00A7736A">
              <w:rPr>
                <w:rFonts w:ascii="Ebrima" w:hAnsi="Ebrima"/>
                <w:b/>
                <w:bCs/>
                <w:color w:val="000000"/>
                <w:sz w:val="20"/>
                <w:lang w:val="tr-TR"/>
              </w:rPr>
              <w:t>:</w:t>
            </w:r>
          </w:p>
        </w:tc>
        <w:tc>
          <w:tcPr>
            <w:tcW w:w="2375"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p>
        </w:tc>
        <w:tc>
          <w:tcPr>
            <w:tcW w:w="3742" w:type="dxa"/>
            <w:tcBorders>
              <w:top w:val="nil"/>
              <w:left w:val="nil"/>
              <w:bottom w:val="nil"/>
              <w:right w:val="nil"/>
            </w:tcBorders>
            <w:shd w:val="clear" w:color="auto" w:fill="auto"/>
            <w:hideMark/>
          </w:tcPr>
          <w:p w:rsidR="004D2FA1" w:rsidRPr="00A7736A" w:rsidRDefault="004D2FA1" w:rsidP="00F314D9">
            <w:pPr>
              <w:spacing w:before="120" w:after="120"/>
              <w:rPr>
                <w:rFonts w:ascii="Ebrima" w:hAnsi="Ebrima"/>
                <w:b/>
                <w:bCs/>
                <w:color w:val="000000"/>
                <w:sz w:val="20"/>
                <w:lang w:val="tr-TR"/>
              </w:rPr>
            </w:pPr>
          </w:p>
        </w:tc>
      </w:tr>
    </w:tbl>
    <w:p w:rsidR="004C133A" w:rsidRPr="00A7736A" w:rsidRDefault="004C133A">
      <w:pPr>
        <w:rPr>
          <w:rFonts w:ascii="Ebrima" w:hAnsi="Ebrima"/>
          <w:sz w:val="20"/>
          <w:lang w:val="tr-TR"/>
        </w:rPr>
      </w:pPr>
    </w:p>
    <w:sectPr w:rsidR="004C133A" w:rsidRPr="00A7736A" w:rsidSect="003D5299">
      <w:headerReference w:type="default" r:id="rId10"/>
      <w:footerReference w:type="even" r:id="rId11"/>
      <w:footerReference w:type="default" r:id="rId12"/>
      <w:headerReference w:type="first" r:id="rId13"/>
      <w:type w:val="continuous"/>
      <w:pgSz w:w="11906" w:h="16838" w:code="9"/>
      <w:pgMar w:top="680" w:right="851" w:bottom="567" w:left="1134" w:header="0" w:footer="66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878" w:rsidRDefault="007A3878">
      <w:r>
        <w:separator/>
      </w:r>
    </w:p>
  </w:endnote>
  <w:endnote w:type="continuationSeparator" w:id="0">
    <w:p w:rsidR="007A3878" w:rsidRDefault="007A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Ebrima">
    <w:panose1 w:val="02000000000000000000"/>
    <w:charset w:val="A2"/>
    <w:family w:val="auto"/>
    <w:pitch w:val="variable"/>
    <w:sig w:usb0="A000005F" w:usb1="02000041"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rsidP="003D5299">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6</w:t>
    </w:r>
    <w:r>
      <w:rPr>
        <w:rStyle w:val="SayfaNumaras"/>
      </w:rPr>
      <w:fldChar w:fldCharType="end"/>
    </w:r>
  </w:p>
  <w:p w:rsidR="007A3878" w:rsidRDefault="007A387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Pr="00FA2687" w:rsidRDefault="007A3878" w:rsidP="003D5299">
    <w:pPr>
      <w:pStyle w:val="Altbilgi"/>
      <w:framePr w:wrap="around" w:vAnchor="text" w:hAnchor="margin" w:xAlign="right" w:y="1"/>
      <w:rPr>
        <w:rStyle w:val="SayfaNumaras"/>
        <w:rFonts w:ascii="Ebrima" w:hAnsi="Ebrima"/>
        <w:sz w:val="20"/>
      </w:rPr>
    </w:pPr>
    <w:r w:rsidRPr="00FA2687">
      <w:rPr>
        <w:rStyle w:val="SayfaNumaras"/>
        <w:rFonts w:ascii="Ebrima" w:hAnsi="Ebrima"/>
        <w:sz w:val="20"/>
      </w:rPr>
      <w:fldChar w:fldCharType="begin"/>
    </w:r>
    <w:r w:rsidRPr="00FA2687">
      <w:rPr>
        <w:rStyle w:val="SayfaNumaras"/>
        <w:rFonts w:ascii="Ebrima" w:hAnsi="Ebrima"/>
        <w:sz w:val="20"/>
      </w:rPr>
      <w:instrText xml:space="preserve">PAGE  </w:instrText>
    </w:r>
    <w:r w:rsidRPr="00FA2687">
      <w:rPr>
        <w:rStyle w:val="SayfaNumaras"/>
        <w:rFonts w:ascii="Ebrima" w:hAnsi="Ebrima"/>
        <w:sz w:val="20"/>
      </w:rPr>
      <w:fldChar w:fldCharType="separate"/>
    </w:r>
    <w:r w:rsidR="00F314D9">
      <w:rPr>
        <w:rStyle w:val="SayfaNumaras"/>
        <w:rFonts w:ascii="Ebrima" w:hAnsi="Ebrima"/>
        <w:noProof/>
        <w:sz w:val="20"/>
      </w:rPr>
      <w:t>1</w:t>
    </w:r>
    <w:r w:rsidRPr="00FA2687">
      <w:rPr>
        <w:rStyle w:val="SayfaNumaras"/>
        <w:rFonts w:ascii="Ebrima" w:hAnsi="Ebrima"/>
        <w:sz w:val="20"/>
      </w:rPr>
      <w:fldChar w:fldCharType="end"/>
    </w:r>
  </w:p>
  <w:p w:rsidR="007A3878" w:rsidRDefault="007A3878" w:rsidP="003D5299">
    <w:pPr>
      <w:pStyle w:val="Altbilgi"/>
      <w:ind w:right="360"/>
    </w:pPr>
  </w:p>
  <w:p w:rsidR="007A3878" w:rsidRDefault="007A3878" w:rsidP="003D5299">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878" w:rsidRDefault="007A3878">
      <w:r>
        <w:separator/>
      </w:r>
    </w:p>
  </w:footnote>
  <w:footnote w:type="continuationSeparator" w:id="0">
    <w:p w:rsidR="007A3878" w:rsidRDefault="007A3878">
      <w:r>
        <w:continuationSeparator/>
      </w:r>
    </w:p>
  </w:footnote>
  <w:footnote w:id="1">
    <w:p w:rsidR="007A3878" w:rsidRPr="00A7736A" w:rsidRDefault="007A3878">
      <w:pPr>
        <w:pStyle w:val="DipnotMetni"/>
        <w:rPr>
          <w:rFonts w:ascii="Ebrima" w:hAnsi="Ebrima"/>
          <w:sz w:val="16"/>
          <w:szCs w:val="16"/>
          <w:lang w:val="tr-TR"/>
        </w:rPr>
      </w:pPr>
      <w:r w:rsidRPr="00A7736A">
        <w:rPr>
          <w:rStyle w:val="DipnotBavurusu"/>
          <w:rFonts w:ascii="Ebrima" w:hAnsi="Ebrima"/>
          <w:sz w:val="16"/>
          <w:szCs w:val="16"/>
          <w:lang w:val="tr-TR"/>
        </w:rPr>
        <w:footnoteRef/>
      </w:r>
      <w:r w:rsidRPr="00A7736A">
        <w:rPr>
          <w:rFonts w:ascii="Ebrima" w:hAnsi="Ebrima"/>
          <w:sz w:val="16"/>
          <w:szCs w:val="16"/>
          <w:lang w:val="tr-TR"/>
        </w:rPr>
        <w:t xml:space="preserve"> Bu bilgi ilgili tüzel kişilik belgesindeki bilgi ile aynı olmalıdır.</w:t>
      </w:r>
    </w:p>
  </w:footnote>
  <w:footnote w:id="2">
    <w:p w:rsidR="007A3878" w:rsidRPr="00B044F9" w:rsidRDefault="007A3878">
      <w:pPr>
        <w:pStyle w:val="DipnotMetni"/>
        <w:rPr>
          <w:lang w:val="tr-TR"/>
        </w:rPr>
      </w:pPr>
      <w:r w:rsidRPr="00A7736A">
        <w:rPr>
          <w:rStyle w:val="DipnotBavurusu"/>
          <w:rFonts w:ascii="Ebrima" w:hAnsi="Ebrima"/>
          <w:sz w:val="16"/>
          <w:szCs w:val="16"/>
          <w:lang w:val="tr-TR"/>
        </w:rPr>
        <w:footnoteRef/>
      </w:r>
      <w:r w:rsidRPr="00A7736A">
        <w:rPr>
          <w:rFonts w:ascii="Ebrima" w:hAnsi="Ebrima"/>
          <w:sz w:val="16"/>
          <w:szCs w:val="16"/>
          <w:lang w:val="tr-TR"/>
        </w:rPr>
        <w:t xml:space="preserve"> Adres bilgilerindeki değişiklikler, 10 (on) gün içerisinde diğer tarafa bildirilmediği takdirde, eski adrese yapılacak tebligatlar ilgili tarafa ulaşmış sayılır.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rsidP="00FA2687">
    <w:pPr>
      <w:pStyle w:val="ndeer"/>
      <w:jc w:val="right"/>
      <w:rPr>
        <w:rFonts w:ascii="Calibri" w:hAnsi="Calibri" w:cs="Calibri"/>
        <w:noProof/>
      </w:rPr>
    </w:pPr>
  </w:p>
  <w:p w:rsidR="007A3878" w:rsidRPr="00FA2687" w:rsidRDefault="007A3878" w:rsidP="003D5299">
    <w:pPr>
      <w:pStyle w:val="ndeer"/>
      <w:rPr>
        <w:rFonts w:ascii="Ebrima" w:hAnsi="Ebrima"/>
        <w:b/>
        <w:noProof/>
        <w:szCs w:val="24"/>
      </w:rPr>
    </w:pP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Pr>
        <w:rFonts w:ascii="Calibri" w:hAnsi="Calibri" w:cs="Calibri"/>
        <w:noProof/>
      </w:rPr>
      <w:tab/>
    </w:r>
    <w:r w:rsidRPr="00FA2687">
      <w:rPr>
        <w:rFonts w:ascii="Ebrima" w:hAnsi="Ebrima" w:cs="Calibri"/>
        <w:b/>
        <w:noProof/>
        <w:sz w:val="20"/>
      </w:rPr>
      <w:t>EK TD7-2</w:t>
    </w:r>
  </w:p>
  <w:p w:rsidR="007A3878" w:rsidRDefault="007A3878" w:rsidP="003D5299">
    <w:pPr>
      <w:pStyle w:val="ndeer"/>
    </w:pPr>
    <w:r w:rsidRPr="00F0432F">
      <w:rPr>
        <w:noProof/>
        <w:szCs w:val="24"/>
      </w:rPr>
      <w:t xml:space="preserve">             </w:t>
    </w:r>
    <w:r>
      <w:rPr>
        <w:noProof/>
        <w:szCs w:val="24"/>
      </w:rPr>
      <w:t xml:space="preserve">                           </w:t>
    </w:r>
    <w:r w:rsidRPr="00F0432F">
      <w:rPr>
        <w:noProof/>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878" w:rsidRDefault="007A3878">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4E4C17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B3AA1D3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7A17A15"/>
    <w:multiLevelType w:val="hybridMultilevel"/>
    <w:tmpl w:val="9500B70A"/>
    <w:lvl w:ilvl="0" w:tplc="9F68C0CC">
      <w:start w:val="1"/>
      <w:numFmt w:val="decimal"/>
      <w:lvlText w:val="%1)"/>
      <w:lvlJc w:val="left"/>
      <w:pPr>
        <w:ind w:left="960" w:hanging="360"/>
      </w:pPr>
      <w:rPr>
        <w:rFonts w:ascii="Times New Roman" w:eastAsia="Times New Roman" w:hAnsi="Times New Roman" w:cs="Times New Roman"/>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3">
    <w:nsid w:val="697D1CC8"/>
    <w:multiLevelType w:val="multilevel"/>
    <w:tmpl w:val="D1DC75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6BEE5330"/>
    <w:multiLevelType w:val="multilevel"/>
    <w:tmpl w:val="F0EE82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43318AD"/>
    <w:multiLevelType w:val="hybridMultilevel"/>
    <w:tmpl w:val="E228D8A2"/>
    <w:lvl w:ilvl="0" w:tplc="6884EEE0">
      <w:start w:val="1"/>
      <w:numFmt w:val="decimal"/>
      <w:lvlText w:val="%1)"/>
      <w:lvlJc w:val="left"/>
      <w:pPr>
        <w:tabs>
          <w:tab w:val="num" w:pos="855"/>
        </w:tabs>
        <w:ind w:left="855" w:hanging="495"/>
      </w:pPr>
      <w:rPr>
        <w:rFonts w:ascii="Times New Roman" w:eastAsia="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7F41459"/>
    <w:multiLevelType w:val="multilevel"/>
    <w:tmpl w:val="DACE91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A1"/>
    <w:rsid w:val="000913BA"/>
    <w:rsid w:val="000A51D2"/>
    <w:rsid w:val="00146B3B"/>
    <w:rsid w:val="001674B4"/>
    <w:rsid w:val="00176DD8"/>
    <w:rsid w:val="001B4491"/>
    <w:rsid w:val="00215EC2"/>
    <w:rsid w:val="00234279"/>
    <w:rsid w:val="0023703B"/>
    <w:rsid w:val="00237D75"/>
    <w:rsid w:val="002650BD"/>
    <w:rsid w:val="002D1E33"/>
    <w:rsid w:val="0037303B"/>
    <w:rsid w:val="0038149E"/>
    <w:rsid w:val="00390AC5"/>
    <w:rsid w:val="003C6771"/>
    <w:rsid w:val="003D5299"/>
    <w:rsid w:val="003E3013"/>
    <w:rsid w:val="00403710"/>
    <w:rsid w:val="004A375F"/>
    <w:rsid w:val="004C133A"/>
    <w:rsid w:val="004D2FA1"/>
    <w:rsid w:val="004E6C5F"/>
    <w:rsid w:val="005A5444"/>
    <w:rsid w:val="005F1914"/>
    <w:rsid w:val="00614E03"/>
    <w:rsid w:val="006A61BD"/>
    <w:rsid w:val="006D0481"/>
    <w:rsid w:val="006F379E"/>
    <w:rsid w:val="007142CB"/>
    <w:rsid w:val="00760587"/>
    <w:rsid w:val="0078235A"/>
    <w:rsid w:val="007A3878"/>
    <w:rsid w:val="00802569"/>
    <w:rsid w:val="00877AB9"/>
    <w:rsid w:val="00884F8C"/>
    <w:rsid w:val="008E11FF"/>
    <w:rsid w:val="008F06B1"/>
    <w:rsid w:val="00941372"/>
    <w:rsid w:val="009558A2"/>
    <w:rsid w:val="009818E7"/>
    <w:rsid w:val="009C13CE"/>
    <w:rsid w:val="00A552B0"/>
    <w:rsid w:val="00A700F8"/>
    <w:rsid w:val="00A7736A"/>
    <w:rsid w:val="00B044F9"/>
    <w:rsid w:val="00BA0726"/>
    <w:rsid w:val="00BC4F26"/>
    <w:rsid w:val="00BC7329"/>
    <w:rsid w:val="00C041A6"/>
    <w:rsid w:val="00C47256"/>
    <w:rsid w:val="00C5254E"/>
    <w:rsid w:val="00C53435"/>
    <w:rsid w:val="00C74E3F"/>
    <w:rsid w:val="00D002C3"/>
    <w:rsid w:val="00D81507"/>
    <w:rsid w:val="00D95C23"/>
    <w:rsid w:val="00E822A6"/>
    <w:rsid w:val="00EE382B"/>
    <w:rsid w:val="00F314D9"/>
    <w:rsid w:val="00F47B23"/>
    <w:rsid w:val="00F73BEB"/>
    <w:rsid w:val="00F92D41"/>
    <w:rsid w:val="00FA2687"/>
    <w:rsid w:val="00FB24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A1"/>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rsid w:val="004D2FA1"/>
    <w:pPr>
      <w:spacing w:after="240"/>
      <w:ind w:left="482"/>
      <w:jc w:val="both"/>
    </w:pPr>
    <w:rPr>
      <w:snapToGrid w:val="0"/>
      <w:szCs w:val="20"/>
      <w:lang w:val="en-GB"/>
    </w:rPr>
  </w:style>
  <w:style w:type="paragraph" w:customStyle="1" w:styleId="Text2">
    <w:name w:val="Text 2"/>
    <w:basedOn w:val="Normal"/>
    <w:rsid w:val="004D2FA1"/>
    <w:pPr>
      <w:tabs>
        <w:tab w:val="left" w:pos="2161"/>
      </w:tabs>
      <w:spacing w:after="240"/>
      <w:ind w:left="1202"/>
      <w:jc w:val="both"/>
    </w:pPr>
    <w:rPr>
      <w:snapToGrid w:val="0"/>
      <w:szCs w:val="20"/>
      <w:lang w:val="en-GB"/>
    </w:rPr>
  </w:style>
  <w:style w:type="paragraph" w:styleId="stbilgi">
    <w:name w:val="header"/>
    <w:basedOn w:val="Normal"/>
    <w:link w:val="stbilgiChar"/>
    <w:rsid w:val="004D2FA1"/>
    <w:pPr>
      <w:tabs>
        <w:tab w:val="center" w:pos="4536"/>
        <w:tab w:val="right" w:pos="9072"/>
      </w:tabs>
    </w:pPr>
  </w:style>
  <w:style w:type="character" w:customStyle="1" w:styleId="stbilgiChar">
    <w:name w:val="Üstbilgi Char"/>
    <w:basedOn w:val="VarsaylanParagrafYazTipi"/>
    <w:link w:val="stbilgi"/>
    <w:rsid w:val="004D2FA1"/>
    <w:rPr>
      <w:rFonts w:ascii="Times New Roman" w:eastAsia="Times New Roman" w:hAnsi="Times New Roman" w:cs="Times New Roman"/>
      <w:sz w:val="24"/>
      <w:szCs w:val="24"/>
      <w:lang w:val="en-US"/>
    </w:rPr>
  </w:style>
  <w:style w:type="paragraph" w:styleId="Altbilgi">
    <w:name w:val="footer"/>
    <w:basedOn w:val="Normal"/>
    <w:link w:val="AltbilgiChar"/>
    <w:rsid w:val="004D2FA1"/>
    <w:pPr>
      <w:tabs>
        <w:tab w:val="center" w:pos="4536"/>
        <w:tab w:val="right" w:pos="9072"/>
      </w:tabs>
    </w:pPr>
  </w:style>
  <w:style w:type="character" w:customStyle="1" w:styleId="AltbilgiChar">
    <w:name w:val="Altbilgi Char"/>
    <w:basedOn w:val="VarsaylanParagrafYazTipi"/>
    <w:link w:val="Altbilgi"/>
    <w:rsid w:val="004D2FA1"/>
    <w:rPr>
      <w:rFonts w:ascii="Times New Roman" w:eastAsia="Times New Roman" w:hAnsi="Times New Roman" w:cs="Times New Roman"/>
      <w:sz w:val="24"/>
      <w:szCs w:val="24"/>
      <w:lang w:val="en-US"/>
    </w:rPr>
  </w:style>
  <w:style w:type="character" w:styleId="SayfaNumaras">
    <w:name w:val="page number"/>
    <w:basedOn w:val="VarsaylanParagrafYazTipi"/>
    <w:rsid w:val="004D2FA1"/>
  </w:style>
  <w:style w:type="paragraph" w:styleId="GvdeMetni">
    <w:name w:val="Body Text"/>
    <w:basedOn w:val="Normal"/>
    <w:link w:val="GvdeMetniChar"/>
    <w:rsid w:val="004D2FA1"/>
    <w:pPr>
      <w:jc w:val="both"/>
    </w:pPr>
    <w:rPr>
      <w:rFonts w:ascii="Arial" w:hAnsi="Arial" w:cs="Arial"/>
      <w:sz w:val="22"/>
      <w:lang w:val="tr-TR"/>
    </w:rPr>
  </w:style>
  <w:style w:type="character" w:customStyle="1" w:styleId="GvdeMetniChar">
    <w:name w:val="Gövde Metni Char"/>
    <w:basedOn w:val="VarsaylanParagrafYazTipi"/>
    <w:link w:val="GvdeMetni"/>
    <w:rsid w:val="004D2FA1"/>
    <w:rPr>
      <w:rFonts w:ascii="Arial" w:eastAsia="Times New Roman" w:hAnsi="Arial" w:cs="Arial"/>
      <w:szCs w:val="24"/>
    </w:rPr>
  </w:style>
  <w:style w:type="paragraph" w:customStyle="1" w:styleId="ndeer">
    <w:name w:val="Öndeğer"/>
    <w:rsid w:val="004D2FA1"/>
    <w:pPr>
      <w:spacing w:after="0" w:line="240" w:lineRule="auto"/>
    </w:pPr>
    <w:rPr>
      <w:rFonts w:ascii="Times New Roman" w:eastAsia="Times New Roman" w:hAnsi="Times New Roman" w:cs="Times New Roman"/>
      <w:snapToGrid w:val="0"/>
      <w:sz w:val="24"/>
      <w:szCs w:val="20"/>
      <w:lang w:eastAsia="tr-TR"/>
    </w:rPr>
  </w:style>
  <w:style w:type="paragraph" w:styleId="ListeParagraf">
    <w:name w:val="List Paragraph"/>
    <w:basedOn w:val="Normal"/>
    <w:uiPriority w:val="34"/>
    <w:qFormat/>
    <w:rsid w:val="004D2FA1"/>
    <w:pPr>
      <w:ind w:left="720"/>
      <w:contextualSpacing/>
    </w:pPr>
  </w:style>
  <w:style w:type="paragraph" w:customStyle="1" w:styleId="CM7">
    <w:name w:val="CM7"/>
    <w:basedOn w:val="Normal"/>
    <w:next w:val="Normal"/>
    <w:rsid w:val="004D2FA1"/>
    <w:pPr>
      <w:widowControl w:val="0"/>
      <w:autoSpaceDE w:val="0"/>
      <w:autoSpaceDN w:val="0"/>
      <w:adjustRightInd w:val="0"/>
      <w:spacing w:after="260"/>
    </w:pPr>
    <w:rPr>
      <w:lang w:val="tr-TR" w:eastAsia="tr-TR"/>
    </w:rPr>
  </w:style>
  <w:style w:type="paragraph" w:customStyle="1" w:styleId="Default">
    <w:name w:val="Default"/>
    <w:rsid w:val="004D2F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11">
    <w:name w:val="CM11"/>
    <w:basedOn w:val="Default"/>
    <w:next w:val="Default"/>
    <w:rsid w:val="004D2FA1"/>
    <w:pPr>
      <w:spacing w:after="818"/>
    </w:pPr>
    <w:rPr>
      <w:color w:val="auto"/>
    </w:rPr>
  </w:style>
  <w:style w:type="paragraph" w:styleId="BalonMetni">
    <w:name w:val="Balloon Text"/>
    <w:basedOn w:val="Normal"/>
    <w:link w:val="BalonMetniChar"/>
    <w:uiPriority w:val="99"/>
    <w:semiHidden/>
    <w:unhideWhenUsed/>
    <w:rsid w:val="004D2FA1"/>
    <w:rPr>
      <w:rFonts w:ascii="Tahoma" w:hAnsi="Tahoma" w:cs="Tahoma"/>
      <w:sz w:val="16"/>
      <w:szCs w:val="16"/>
    </w:rPr>
  </w:style>
  <w:style w:type="character" w:customStyle="1" w:styleId="BalonMetniChar">
    <w:name w:val="Balon Metni Char"/>
    <w:basedOn w:val="VarsaylanParagrafYazTipi"/>
    <w:link w:val="BalonMetni"/>
    <w:uiPriority w:val="99"/>
    <w:semiHidden/>
    <w:rsid w:val="004D2FA1"/>
    <w:rPr>
      <w:rFonts w:ascii="Tahoma" w:eastAsia="Times New Roman" w:hAnsi="Tahoma" w:cs="Tahoma"/>
      <w:sz w:val="16"/>
      <w:szCs w:val="16"/>
      <w:lang w:val="en-US"/>
    </w:rPr>
  </w:style>
  <w:style w:type="character" w:styleId="Kpr">
    <w:name w:val="Hyperlink"/>
    <w:basedOn w:val="VarsaylanParagrafYazTipi"/>
    <w:uiPriority w:val="99"/>
    <w:unhideWhenUsed/>
    <w:rsid w:val="009558A2"/>
    <w:rPr>
      <w:color w:val="0000FF" w:themeColor="hyperlink"/>
      <w:u w:val="single"/>
    </w:rPr>
  </w:style>
  <w:style w:type="paragraph" w:styleId="DipnotMetni">
    <w:name w:val="footnote text"/>
    <w:basedOn w:val="Normal"/>
    <w:link w:val="DipnotMetniChar"/>
    <w:uiPriority w:val="99"/>
    <w:semiHidden/>
    <w:unhideWhenUsed/>
    <w:rsid w:val="00B044F9"/>
    <w:rPr>
      <w:sz w:val="20"/>
      <w:szCs w:val="20"/>
    </w:rPr>
  </w:style>
  <w:style w:type="character" w:customStyle="1" w:styleId="DipnotMetniChar">
    <w:name w:val="Dipnot Metni Char"/>
    <w:basedOn w:val="VarsaylanParagrafYazTipi"/>
    <w:link w:val="DipnotMetni"/>
    <w:uiPriority w:val="99"/>
    <w:semiHidden/>
    <w:rsid w:val="00B044F9"/>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B044F9"/>
    <w:rPr>
      <w:vertAlign w:val="superscript"/>
    </w:rPr>
  </w:style>
  <w:style w:type="character" w:styleId="AklamaBavurusu">
    <w:name w:val="annotation reference"/>
    <w:basedOn w:val="VarsaylanParagrafYazTipi"/>
    <w:uiPriority w:val="99"/>
    <w:semiHidden/>
    <w:unhideWhenUsed/>
    <w:rsid w:val="00A7736A"/>
    <w:rPr>
      <w:sz w:val="16"/>
      <w:szCs w:val="16"/>
    </w:rPr>
  </w:style>
  <w:style w:type="paragraph" w:styleId="AklamaMetni">
    <w:name w:val="annotation text"/>
    <w:basedOn w:val="Normal"/>
    <w:link w:val="AklamaMetniChar"/>
    <w:uiPriority w:val="99"/>
    <w:semiHidden/>
    <w:unhideWhenUsed/>
    <w:rsid w:val="00A7736A"/>
    <w:rPr>
      <w:sz w:val="20"/>
      <w:szCs w:val="20"/>
    </w:rPr>
  </w:style>
  <w:style w:type="character" w:customStyle="1" w:styleId="AklamaMetniChar">
    <w:name w:val="Açıklama Metni Char"/>
    <w:basedOn w:val="VarsaylanParagrafYazTipi"/>
    <w:link w:val="AklamaMetni"/>
    <w:uiPriority w:val="99"/>
    <w:semiHidden/>
    <w:rsid w:val="00A7736A"/>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A7736A"/>
    <w:rPr>
      <w:b/>
      <w:bCs/>
    </w:rPr>
  </w:style>
  <w:style w:type="character" w:customStyle="1" w:styleId="AklamaKonusuChar">
    <w:name w:val="Açıklama Konusu Char"/>
    <w:basedOn w:val="AklamaMetniChar"/>
    <w:link w:val="AklamaKonusu"/>
    <w:uiPriority w:val="99"/>
    <w:semiHidden/>
    <w:rsid w:val="00A7736A"/>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A1"/>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rsid w:val="004D2FA1"/>
    <w:pPr>
      <w:spacing w:after="240"/>
      <w:ind w:left="482"/>
      <w:jc w:val="both"/>
    </w:pPr>
    <w:rPr>
      <w:snapToGrid w:val="0"/>
      <w:szCs w:val="20"/>
      <w:lang w:val="en-GB"/>
    </w:rPr>
  </w:style>
  <w:style w:type="paragraph" w:customStyle="1" w:styleId="Text2">
    <w:name w:val="Text 2"/>
    <w:basedOn w:val="Normal"/>
    <w:rsid w:val="004D2FA1"/>
    <w:pPr>
      <w:tabs>
        <w:tab w:val="left" w:pos="2161"/>
      </w:tabs>
      <w:spacing w:after="240"/>
      <w:ind w:left="1202"/>
      <w:jc w:val="both"/>
    </w:pPr>
    <w:rPr>
      <w:snapToGrid w:val="0"/>
      <w:szCs w:val="20"/>
      <w:lang w:val="en-GB"/>
    </w:rPr>
  </w:style>
  <w:style w:type="paragraph" w:styleId="stbilgi">
    <w:name w:val="header"/>
    <w:basedOn w:val="Normal"/>
    <w:link w:val="stbilgiChar"/>
    <w:rsid w:val="004D2FA1"/>
    <w:pPr>
      <w:tabs>
        <w:tab w:val="center" w:pos="4536"/>
        <w:tab w:val="right" w:pos="9072"/>
      </w:tabs>
    </w:pPr>
  </w:style>
  <w:style w:type="character" w:customStyle="1" w:styleId="stbilgiChar">
    <w:name w:val="Üstbilgi Char"/>
    <w:basedOn w:val="VarsaylanParagrafYazTipi"/>
    <w:link w:val="stbilgi"/>
    <w:rsid w:val="004D2FA1"/>
    <w:rPr>
      <w:rFonts w:ascii="Times New Roman" w:eastAsia="Times New Roman" w:hAnsi="Times New Roman" w:cs="Times New Roman"/>
      <w:sz w:val="24"/>
      <w:szCs w:val="24"/>
      <w:lang w:val="en-US"/>
    </w:rPr>
  </w:style>
  <w:style w:type="paragraph" w:styleId="Altbilgi">
    <w:name w:val="footer"/>
    <w:basedOn w:val="Normal"/>
    <w:link w:val="AltbilgiChar"/>
    <w:rsid w:val="004D2FA1"/>
    <w:pPr>
      <w:tabs>
        <w:tab w:val="center" w:pos="4536"/>
        <w:tab w:val="right" w:pos="9072"/>
      </w:tabs>
    </w:pPr>
  </w:style>
  <w:style w:type="character" w:customStyle="1" w:styleId="AltbilgiChar">
    <w:name w:val="Altbilgi Char"/>
    <w:basedOn w:val="VarsaylanParagrafYazTipi"/>
    <w:link w:val="Altbilgi"/>
    <w:rsid w:val="004D2FA1"/>
    <w:rPr>
      <w:rFonts w:ascii="Times New Roman" w:eastAsia="Times New Roman" w:hAnsi="Times New Roman" w:cs="Times New Roman"/>
      <w:sz w:val="24"/>
      <w:szCs w:val="24"/>
      <w:lang w:val="en-US"/>
    </w:rPr>
  </w:style>
  <w:style w:type="character" w:styleId="SayfaNumaras">
    <w:name w:val="page number"/>
    <w:basedOn w:val="VarsaylanParagrafYazTipi"/>
    <w:rsid w:val="004D2FA1"/>
  </w:style>
  <w:style w:type="paragraph" w:styleId="GvdeMetni">
    <w:name w:val="Body Text"/>
    <w:basedOn w:val="Normal"/>
    <w:link w:val="GvdeMetniChar"/>
    <w:rsid w:val="004D2FA1"/>
    <w:pPr>
      <w:jc w:val="both"/>
    </w:pPr>
    <w:rPr>
      <w:rFonts w:ascii="Arial" w:hAnsi="Arial" w:cs="Arial"/>
      <w:sz w:val="22"/>
      <w:lang w:val="tr-TR"/>
    </w:rPr>
  </w:style>
  <w:style w:type="character" w:customStyle="1" w:styleId="GvdeMetniChar">
    <w:name w:val="Gövde Metni Char"/>
    <w:basedOn w:val="VarsaylanParagrafYazTipi"/>
    <w:link w:val="GvdeMetni"/>
    <w:rsid w:val="004D2FA1"/>
    <w:rPr>
      <w:rFonts w:ascii="Arial" w:eastAsia="Times New Roman" w:hAnsi="Arial" w:cs="Arial"/>
      <w:szCs w:val="24"/>
    </w:rPr>
  </w:style>
  <w:style w:type="paragraph" w:customStyle="1" w:styleId="ndeer">
    <w:name w:val="Öndeğer"/>
    <w:rsid w:val="004D2FA1"/>
    <w:pPr>
      <w:spacing w:after="0" w:line="240" w:lineRule="auto"/>
    </w:pPr>
    <w:rPr>
      <w:rFonts w:ascii="Times New Roman" w:eastAsia="Times New Roman" w:hAnsi="Times New Roman" w:cs="Times New Roman"/>
      <w:snapToGrid w:val="0"/>
      <w:sz w:val="24"/>
      <w:szCs w:val="20"/>
      <w:lang w:eastAsia="tr-TR"/>
    </w:rPr>
  </w:style>
  <w:style w:type="paragraph" w:styleId="ListeParagraf">
    <w:name w:val="List Paragraph"/>
    <w:basedOn w:val="Normal"/>
    <w:uiPriority w:val="34"/>
    <w:qFormat/>
    <w:rsid w:val="004D2FA1"/>
    <w:pPr>
      <w:ind w:left="720"/>
      <w:contextualSpacing/>
    </w:pPr>
  </w:style>
  <w:style w:type="paragraph" w:customStyle="1" w:styleId="CM7">
    <w:name w:val="CM7"/>
    <w:basedOn w:val="Normal"/>
    <w:next w:val="Normal"/>
    <w:rsid w:val="004D2FA1"/>
    <w:pPr>
      <w:widowControl w:val="0"/>
      <w:autoSpaceDE w:val="0"/>
      <w:autoSpaceDN w:val="0"/>
      <w:adjustRightInd w:val="0"/>
      <w:spacing w:after="260"/>
    </w:pPr>
    <w:rPr>
      <w:lang w:val="tr-TR" w:eastAsia="tr-TR"/>
    </w:rPr>
  </w:style>
  <w:style w:type="paragraph" w:customStyle="1" w:styleId="Default">
    <w:name w:val="Default"/>
    <w:rsid w:val="004D2F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11">
    <w:name w:val="CM11"/>
    <w:basedOn w:val="Default"/>
    <w:next w:val="Default"/>
    <w:rsid w:val="004D2FA1"/>
    <w:pPr>
      <w:spacing w:after="818"/>
    </w:pPr>
    <w:rPr>
      <w:color w:val="auto"/>
    </w:rPr>
  </w:style>
  <w:style w:type="paragraph" w:styleId="BalonMetni">
    <w:name w:val="Balloon Text"/>
    <w:basedOn w:val="Normal"/>
    <w:link w:val="BalonMetniChar"/>
    <w:uiPriority w:val="99"/>
    <w:semiHidden/>
    <w:unhideWhenUsed/>
    <w:rsid w:val="004D2FA1"/>
    <w:rPr>
      <w:rFonts w:ascii="Tahoma" w:hAnsi="Tahoma" w:cs="Tahoma"/>
      <w:sz w:val="16"/>
      <w:szCs w:val="16"/>
    </w:rPr>
  </w:style>
  <w:style w:type="character" w:customStyle="1" w:styleId="BalonMetniChar">
    <w:name w:val="Balon Metni Char"/>
    <w:basedOn w:val="VarsaylanParagrafYazTipi"/>
    <w:link w:val="BalonMetni"/>
    <w:uiPriority w:val="99"/>
    <w:semiHidden/>
    <w:rsid w:val="004D2FA1"/>
    <w:rPr>
      <w:rFonts w:ascii="Tahoma" w:eastAsia="Times New Roman" w:hAnsi="Tahoma" w:cs="Tahoma"/>
      <w:sz w:val="16"/>
      <w:szCs w:val="16"/>
      <w:lang w:val="en-US"/>
    </w:rPr>
  </w:style>
  <w:style w:type="character" w:styleId="Kpr">
    <w:name w:val="Hyperlink"/>
    <w:basedOn w:val="VarsaylanParagrafYazTipi"/>
    <w:uiPriority w:val="99"/>
    <w:unhideWhenUsed/>
    <w:rsid w:val="009558A2"/>
    <w:rPr>
      <w:color w:val="0000FF" w:themeColor="hyperlink"/>
      <w:u w:val="single"/>
    </w:rPr>
  </w:style>
  <w:style w:type="paragraph" w:styleId="DipnotMetni">
    <w:name w:val="footnote text"/>
    <w:basedOn w:val="Normal"/>
    <w:link w:val="DipnotMetniChar"/>
    <w:uiPriority w:val="99"/>
    <w:semiHidden/>
    <w:unhideWhenUsed/>
    <w:rsid w:val="00B044F9"/>
    <w:rPr>
      <w:sz w:val="20"/>
      <w:szCs w:val="20"/>
    </w:rPr>
  </w:style>
  <w:style w:type="character" w:customStyle="1" w:styleId="DipnotMetniChar">
    <w:name w:val="Dipnot Metni Char"/>
    <w:basedOn w:val="VarsaylanParagrafYazTipi"/>
    <w:link w:val="DipnotMetni"/>
    <w:uiPriority w:val="99"/>
    <w:semiHidden/>
    <w:rsid w:val="00B044F9"/>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B044F9"/>
    <w:rPr>
      <w:vertAlign w:val="superscript"/>
    </w:rPr>
  </w:style>
  <w:style w:type="character" w:styleId="AklamaBavurusu">
    <w:name w:val="annotation reference"/>
    <w:basedOn w:val="VarsaylanParagrafYazTipi"/>
    <w:uiPriority w:val="99"/>
    <w:semiHidden/>
    <w:unhideWhenUsed/>
    <w:rsid w:val="00A7736A"/>
    <w:rPr>
      <w:sz w:val="16"/>
      <w:szCs w:val="16"/>
    </w:rPr>
  </w:style>
  <w:style w:type="paragraph" w:styleId="AklamaMetni">
    <w:name w:val="annotation text"/>
    <w:basedOn w:val="Normal"/>
    <w:link w:val="AklamaMetniChar"/>
    <w:uiPriority w:val="99"/>
    <w:semiHidden/>
    <w:unhideWhenUsed/>
    <w:rsid w:val="00A7736A"/>
    <w:rPr>
      <w:sz w:val="20"/>
      <w:szCs w:val="20"/>
    </w:rPr>
  </w:style>
  <w:style w:type="character" w:customStyle="1" w:styleId="AklamaMetniChar">
    <w:name w:val="Açıklama Metni Char"/>
    <w:basedOn w:val="VarsaylanParagrafYazTipi"/>
    <w:link w:val="AklamaMetni"/>
    <w:uiPriority w:val="99"/>
    <w:semiHidden/>
    <w:rsid w:val="00A7736A"/>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A7736A"/>
    <w:rPr>
      <w:b/>
      <w:bCs/>
    </w:rPr>
  </w:style>
  <w:style w:type="character" w:customStyle="1" w:styleId="AklamaKonusuChar">
    <w:name w:val="Açıklama Konusu Char"/>
    <w:basedOn w:val="AklamaMetniChar"/>
    <w:link w:val="AklamaKonusu"/>
    <w:uiPriority w:val="99"/>
    <w:semiHidden/>
    <w:rsid w:val="00A7736A"/>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5AEBC-1365-48F8-B8B2-F1CC3067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680</Words>
  <Characters>3880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EK TD7-2 Sözleşme Özel Koşullar</vt:lpstr>
    </vt:vector>
  </TitlesOfParts>
  <Manager>Program Yönetimi Birimi</Manager>
  <Company>T.C. Kuzey Anadolu Kalkınma Ajansı</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Yılı Teknik Destek Programı</dc:title>
  <dc:creator>KUZKA Program Yönetimi Birimi</dc:creator>
  <cp:lastModifiedBy>Serkan DOĞRU</cp:lastModifiedBy>
  <cp:revision>20</cp:revision>
  <cp:lastPrinted>2011-12-27T17:12:00Z</cp:lastPrinted>
  <dcterms:created xsi:type="dcterms:W3CDTF">2012-03-21T07:09:00Z</dcterms:created>
  <dcterms:modified xsi:type="dcterms:W3CDTF">2012-06-11T11:34:00Z</dcterms:modified>
</cp:coreProperties>
</file>